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C25" w:rsidRPr="005F489C" w:rsidRDefault="00C867A2" w:rsidP="004D41BB">
      <w:pPr>
        <w:pStyle w:val="Title"/>
        <w:spacing w:before="720"/>
        <w:rPr>
          <w:rtl/>
        </w:rPr>
      </w:pPr>
      <w:r w:rsidRPr="005F489C">
        <w:rPr>
          <w:noProof/>
          <w:lang w:bidi="ar-SA"/>
        </w:rPr>
        <w:drawing>
          <wp:inline distT="0" distB="0" distL="0" distR="0">
            <wp:extent cx="872490" cy="1069340"/>
            <wp:effectExtent l="0" t="0" r="0" b="0"/>
            <wp:docPr id="1" name="Picture 1" descr="University of Zanjan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 of Zanjan - Wikipe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25" w:rsidRPr="005F489C" w:rsidRDefault="00040C25" w:rsidP="004D41BB">
      <w:pPr>
        <w:pStyle w:val="Title"/>
        <w:spacing w:before="720"/>
        <w:rPr>
          <w:rtl/>
        </w:rPr>
      </w:pPr>
    </w:p>
    <w:p w:rsidR="00040C25" w:rsidRPr="005F489C" w:rsidRDefault="00040C25" w:rsidP="004D41BB">
      <w:pPr>
        <w:pStyle w:val="Title"/>
        <w:spacing w:before="720"/>
        <w:rPr>
          <w:rtl/>
        </w:rPr>
      </w:pPr>
    </w:p>
    <w:p w:rsidR="006C3933" w:rsidRPr="005F489C" w:rsidRDefault="00EC6094" w:rsidP="004D41BB">
      <w:pPr>
        <w:pStyle w:val="Title"/>
        <w:spacing w:before="720"/>
        <w:rPr>
          <w:rtl/>
        </w:rPr>
      </w:pPr>
      <w:r w:rsidRPr="005F489C">
        <w:rPr>
          <w:rFonts w:hint="cs"/>
          <w:rtl/>
        </w:rPr>
        <w:t>عنوان اصلی</w:t>
      </w:r>
    </w:p>
    <w:p w:rsidR="006C3933" w:rsidRPr="005F489C" w:rsidRDefault="00000560" w:rsidP="004D41BB">
      <w:pPr>
        <w:jc w:val="center"/>
        <w:rPr>
          <w:rFonts w:cs="B Zar"/>
          <w:b/>
          <w:bCs/>
          <w:sz w:val="30"/>
          <w:szCs w:val="30"/>
          <w:rtl/>
        </w:rPr>
      </w:pPr>
      <w:r w:rsidRPr="005F489C">
        <w:rPr>
          <w:rFonts w:cs="B Zar" w:hint="cs"/>
          <w:b/>
          <w:bCs/>
          <w:sz w:val="30"/>
          <w:szCs w:val="30"/>
          <w:rtl/>
        </w:rPr>
        <w:t xml:space="preserve"> </w:t>
      </w:r>
      <w:r w:rsidR="00EC6094" w:rsidRPr="005F489C">
        <w:rPr>
          <w:rFonts w:cs="B Zar" w:hint="cs"/>
          <w:b/>
          <w:bCs/>
          <w:sz w:val="30"/>
          <w:szCs w:val="30"/>
          <w:rtl/>
        </w:rPr>
        <w:t>عنوان فرعی</w:t>
      </w:r>
      <w:r w:rsidR="00404690" w:rsidRPr="005F489C">
        <w:rPr>
          <w:rFonts w:cs="B Zar" w:hint="cs"/>
          <w:b/>
          <w:bCs/>
          <w:sz w:val="30"/>
          <w:szCs w:val="30"/>
          <w:rtl/>
        </w:rPr>
        <w:t xml:space="preserve">  </w:t>
      </w:r>
    </w:p>
    <w:p w:rsidR="006C3933" w:rsidRPr="005F489C" w:rsidRDefault="00EC6094" w:rsidP="004D41BB">
      <w:pPr>
        <w:spacing w:before="2040"/>
        <w:jc w:val="center"/>
        <w:rPr>
          <w:rFonts w:cs="B Zar"/>
          <w:sz w:val="28"/>
          <w:szCs w:val="32"/>
          <w:rtl/>
        </w:rPr>
      </w:pPr>
      <w:r w:rsidRPr="005F489C">
        <w:rPr>
          <w:rFonts w:cs="B Zar" w:hint="cs"/>
          <w:sz w:val="28"/>
          <w:szCs w:val="32"/>
          <w:rtl/>
        </w:rPr>
        <w:t>نویسنده(گان)/مترجم(ان)</w:t>
      </w:r>
    </w:p>
    <w:p w:rsidR="001D0710" w:rsidRPr="005F489C" w:rsidRDefault="00CB65DD" w:rsidP="004D41BB">
      <w:pPr>
        <w:jc w:val="center"/>
        <w:rPr>
          <w:rFonts w:cs="B Zar"/>
          <w:b/>
          <w:bCs/>
          <w:color w:val="FFFFFF"/>
          <w:sz w:val="15"/>
          <w:szCs w:val="16"/>
          <w:rtl/>
        </w:rPr>
      </w:pPr>
      <w:r w:rsidRPr="005F489C">
        <w:rPr>
          <w:rFonts w:cs="B Zar"/>
          <w:b/>
          <w:bCs/>
          <w:color w:val="FFFFFF"/>
          <w:szCs w:val="24"/>
        </w:rPr>
        <w:t xml:space="preserve"> </w:t>
      </w:r>
      <w:r w:rsidRPr="005F489C">
        <w:rPr>
          <w:rFonts w:cs="B Zar" w:hint="cs"/>
          <w:b/>
          <w:bCs/>
          <w:color w:val="FFFFFF"/>
          <w:sz w:val="15"/>
          <w:szCs w:val="16"/>
          <w:rtl/>
        </w:rPr>
        <w:t>انتشارات</w:t>
      </w:r>
      <w:r w:rsidR="00CB096F" w:rsidRPr="005F489C">
        <w:rPr>
          <w:rFonts w:cs="B Zar" w:hint="cs"/>
          <w:b/>
          <w:bCs/>
          <w:color w:val="FFFFFF"/>
          <w:sz w:val="15"/>
          <w:szCs w:val="16"/>
          <w:rtl/>
        </w:rPr>
        <w:t xml:space="preserve"> </w:t>
      </w:r>
    </w:p>
    <w:p w:rsidR="001D0710" w:rsidRPr="005F489C" w:rsidRDefault="001D0710" w:rsidP="004D41BB">
      <w:pPr>
        <w:jc w:val="center"/>
        <w:rPr>
          <w:rFonts w:cs="B Zar"/>
          <w:b/>
          <w:bCs/>
          <w:sz w:val="15"/>
          <w:szCs w:val="16"/>
          <w:rtl/>
        </w:rPr>
      </w:pPr>
    </w:p>
    <w:p w:rsidR="00D8624C" w:rsidRPr="005F489C" w:rsidRDefault="00D8624C" w:rsidP="004D41BB">
      <w:pPr>
        <w:rPr>
          <w:rFonts w:eastAsia="Calibri" w:cs="B Zar"/>
          <w:sz w:val="14"/>
          <w:szCs w:val="16"/>
          <w:rtl/>
        </w:rPr>
      </w:pPr>
    </w:p>
    <w:p w:rsidR="006B6D9A" w:rsidRPr="005F489C" w:rsidRDefault="006B6D9A" w:rsidP="004D41BB">
      <w:pPr>
        <w:pStyle w:val="TOCHeading"/>
        <w:bidi/>
        <w:spacing w:before="0" w:line="240" w:lineRule="auto"/>
        <w:jc w:val="both"/>
        <w:rPr>
          <w:rtl/>
        </w:rPr>
      </w:pPr>
    </w:p>
    <w:p w:rsidR="006B6D9A" w:rsidRPr="005F489C" w:rsidRDefault="006B6D9A" w:rsidP="004D41BB">
      <w:pPr>
        <w:pStyle w:val="TOCHeading"/>
        <w:bidi/>
        <w:spacing w:before="0" w:line="240" w:lineRule="auto"/>
        <w:jc w:val="both"/>
        <w:rPr>
          <w:rtl/>
        </w:rPr>
      </w:pPr>
    </w:p>
    <w:p w:rsidR="004C318C" w:rsidRPr="005F489C" w:rsidRDefault="00F31E7C" w:rsidP="004D41BB">
      <w:pPr>
        <w:bidi w:val="0"/>
        <w:rPr>
          <w:rFonts w:ascii="Times New Roman" w:hAnsi="Times New Roman" w:cs="B Zar"/>
          <w:sz w:val="24"/>
          <w:szCs w:val="24"/>
          <w:rtl/>
        </w:rPr>
      </w:pPr>
      <w:r w:rsidRPr="005F489C">
        <w:rPr>
          <w:rFonts w:ascii="Times New Roman" w:hAnsi="Times New Roman" w:cs="B Zar"/>
          <w:sz w:val="24"/>
          <w:szCs w:val="24"/>
        </w:rPr>
        <w:t xml:space="preserve">  </w:t>
      </w:r>
    </w:p>
    <w:p w:rsidR="0023061F" w:rsidRPr="005F489C" w:rsidRDefault="0023061F" w:rsidP="004D41BB">
      <w:pPr>
        <w:pStyle w:val="TOCHeading"/>
        <w:bidi/>
        <w:spacing w:before="0" w:line="240" w:lineRule="auto"/>
        <w:jc w:val="both"/>
        <w:rPr>
          <w:rFonts w:ascii="Calibri" w:hAnsi="Calibri"/>
          <w:b w:val="0"/>
          <w:bCs w:val="0"/>
          <w:noProof/>
          <w:sz w:val="24"/>
          <w:szCs w:val="24"/>
          <w:rtl/>
          <w:lang w:eastAsia="en-US" w:bidi="fa-IR"/>
        </w:rPr>
      </w:pPr>
      <w:r w:rsidRPr="004D41BB">
        <w:rPr>
          <w:rFonts w:hint="cs"/>
          <w:sz w:val="28"/>
          <w:szCs w:val="28"/>
          <w:rtl/>
        </w:rPr>
        <w:lastRenderedPageBreak/>
        <w:t>مقدمه نویسنده</w:t>
      </w:r>
      <w:r w:rsidRPr="005F489C">
        <w:rPr>
          <w:rtl/>
        </w:rPr>
        <w:tab/>
      </w:r>
      <w:r w:rsidRPr="005F489C">
        <w:rPr>
          <w:rtl/>
        </w:rPr>
        <w:br/>
      </w:r>
      <w:r w:rsidRPr="005F489C">
        <w:rPr>
          <w:rFonts w:ascii="Calibri" w:hAnsi="Calibri" w:hint="cs"/>
          <w:b w:val="0"/>
          <w:bCs w:val="0"/>
          <w:noProof/>
          <w:sz w:val="24"/>
          <w:szCs w:val="24"/>
          <w:rtl/>
          <w:lang w:eastAsia="en-US" w:bidi="fa-IR"/>
        </w:rPr>
        <w:t>در این بخش به موارد زیر اشاره می</w:t>
      </w:r>
      <w:r w:rsidRPr="005F489C">
        <w:rPr>
          <w:rFonts w:ascii="Calibri" w:hAnsi="Calibri"/>
          <w:b w:val="0"/>
          <w:bCs w:val="0"/>
          <w:noProof/>
          <w:sz w:val="24"/>
          <w:szCs w:val="24"/>
          <w:rtl/>
          <w:lang w:eastAsia="en-US" w:bidi="fa-IR"/>
        </w:rPr>
        <w:softHyphen/>
      </w:r>
      <w:r w:rsidRPr="005F489C">
        <w:rPr>
          <w:rFonts w:ascii="Calibri" w:hAnsi="Calibri" w:hint="cs"/>
          <w:b w:val="0"/>
          <w:bCs w:val="0"/>
          <w:noProof/>
          <w:sz w:val="24"/>
          <w:szCs w:val="24"/>
          <w:rtl/>
          <w:lang w:eastAsia="en-US" w:bidi="fa-IR"/>
        </w:rPr>
        <w:t>شود:</w:t>
      </w:r>
    </w:p>
    <w:p w:rsidR="00340908" w:rsidRPr="005F489C" w:rsidRDefault="00340908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اهمیت موضوع کتاب</w:t>
      </w:r>
    </w:p>
    <w:p w:rsidR="00340908" w:rsidRPr="005F489C" w:rsidRDefault="00340908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کاربرد کتاب</w:t>
      </w:r>
    </w:p>
    <w:p w:rsidR="00D36B20" w:rsidRPr="005F489C" w:rsidRDefault="00E35E90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مروری بر فصل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های کتاب</w:t>
      </w:r>
    </w:p>
    <w:p w:rsidR="00E35E90" w:rsidRPr="005F489C" w:rsidRDefault="00E35E90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تفاوت کتاب با سایر مراجع مشابه</w:t>
      </w:r>
    </w:p>
    <w:p w:rsidR="00E35E90" w:rsidRPr="005F489C" w:rsidRDefault="00E35E90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نکات مهم در مطالعه و درک مطالب کتاب</w:t>
      </w:r>
    </w:p>
    <w:p w:rsidR="00E35E90" w:rsidRPr="005F489C" w:rsidRDefault="00E35E90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تشکر و قدردانی</w:t>
      </w:r>
    </w:p>
    <w:p w:rsidR="00E35E90" w:rsidRPr="005F489C" w:rsidRDefault="00E35E90" w:rsidP="004D41BB">
      <w:pPr>
        <w:numPr>
          <w:ilvl w:val="0"/>
          <w:numId w:val="22"/>
        </w:numPr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...</w:t>
      </w:r>
    </w:p>
    <w:p w:rsidR="0023061F" w:rsidRPr="005F489C" w:rsidRDefault="0023061F" w:rsidP="004D41BB">
      <w:pPr>
        <w:bidi w:val="0"/>
        <w:jc w:val="center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نام و نام خانوادگی</w:t>
      </w:r>
    </w:p>
    <w:p w:rsidR="0023061F" w:rsidRPr="005F489C" w:rsidRDefault="0023061F" w:rsidP="004D41BB">
      <w:pPr>
        <w:jc w:val="center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دانشگاه</w:t>
      </w:r>
    </w:p>
    <w:p w:rsidR="0023061F" w:rsidRPr="005F489C" w:rsidRDefault="0023061F" w:rsidP="004D41BB">
      <w:pPr>
        <w:jc w:val="center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سال</w:t>
      </w:r>
    </w:p>
    <w:p w:rsidR="00F31E7C" w:rsidRPr="005F489C" w:rsidRDefault="0023061F" w:rsidP="004D41BB">
      <w:pPr>
        <w:pStyle w:val="TOCHeading"/>
        <w:bidi/>
        <w:spacing w:before="0" w:line="240" w:lineRule="auto"/>
        <w:jc w:val="both"/>
        <w:rPr>
          <w:rtl/>
        </w:rPr>
      </w:pPr>
      <w:r w:rsidRPr="005F489C">
        <w:rPr>
          <w:rtl/>
        </w:rPr>
        <w:br w:type="page"/>
      </w:r>
    </w:p>
    <w:p w:rsidR="00F31E7C" w:rsidRPr="005F489C" w:rsidRDefault="00F31E7C" w:rsidP="004D41BB">
      <w:pPr>
        <w:pStyle w:val="TOCHeading"/>
        <w:bidi/>
        <w:spacing w:before="0" w:line="240" w:lineRule="auto"/>
        <w:jc w:val="both"/>
        <w:rPr>
          <w:rtl/>
        </w:rPr>
      </w:pPr>
    </w:p>
    <w:p w:rsidR="00F31E7C" w:rsidRPr="005F489C" w:rsidRDefault="00F31E7C" w:rsidP="004D41BB">
      <w:pPr>
        <w:pStyle w:val="TOCHeading"/>
        <w:bidi/>
        <w:spacing w:before="0" w:line="240" w:lineRule="auto"/>
        <w:jc w:val="both"/>
        <w:rPr>
          <w:rtl/>
        </w:rPr>
      </w:pPr>
    </w:p>
    <w:p w:rsidR="00DF1E51" w:rsidRPr="005F489C" w:rsidRDefault="00404690" w:rsidP="004D41BB">
      <w:pPr>
        <w:pStyle w:val="TOCHeading"/>
        <w:bidi/>
        <w:spacing w:before="0" w:line="240" w:lineRule="auto"/>
        <w:jc w:val="both"/>
        <w:rPr>
          <w:rFonts w:ascii="Calibri" w:hAnsi="Calibri"/>
          <w:b w:val="0"/>
          <w:bCs w:val="0"/>
          <w:noProof/>
          <w:sz w:val="24"/>
          <w:szCs w:val="24"/>
          <w:rtl/>
          <w:lang w:eastAsia="en-US" w:bidi="fa-IR"/>
        </w:rPr>
      </w:pPr>
      <w:r w:rsidRPr="004D41BB">
        <w:rPr>
          <w:rFonts w:hint="cs"/>
          <w:sz w:val="28"/>
          <w:szCs w:val="28"/>
          <w:rtl/>
        </w:rPr>
        <w:t>مقدمه</w:t>
      </w:r>
      <w:r w:rsidR="00CF3E5D" w:rsidRPr="004D41BB">
        <w:rPr>
          <w:rFonts w:hint="cs"/>
          <w:sz w:val="28"/>
          <w:szCs w:val="28"/>
          <w:rtl/>
        </w:rPr>
        <w:t xml:space="preserve"> </w:t>
      </w:r>
      <w:r w:rsidR="0023061F" w:rsidRPr="004D41BB">
        <w:rPr>
          <w:rFonts w:hint="cs"/>
          <w:sz w:val="28"/>
          <w:szCs w:val="28"/>
          <w:rtl/>
        </w:rPr>
        <w:t>مترجم</w:t>
      </w:r>
      <w:r w:rsidR="00CF3E5D" w:rsidRPr="005F489C">
        <w:rPr>
          <w:rtl/>
        </w:rPr>
        <w:tab/>
      </w:r>
      <w:r w:rsidRPr="005F489C">
        <w:rPr>
          <w:rtl/>
        </w:rPr>
        <w:br/>
      </w:r>
      <w:r w:rsidR="00DF1E51" w:rsidRPr="005F489C">
        <w:rPr>
          <w:rFonts w:ascii="Calibri" w:hAnsi="Calibri" w:hint="cs"/>
          <w:b w:val="0"/>
          <w:bCs w:val="0"/>
          <w:noProof/>
          <w:sz w:val="24"/>
          <w:szCs w:val="24"/>
          <w:rtl/>
          <w:lang w:eastAsia="en-US" w:bidi="fa-IR"/>
        </w:rPr>
        <w:t>در این بخش به موارد زیر اشاره می</w:t>
      </w:r>
      <w:r w:rsidR="00DF1E51" w:rsidRPr="005F489C">
        <w:rPr>
          <w:rFonts w:ascii="Calibri" w:hAnsi="Calibri"/>
          <w:b w:val="0"/>
          <w:bCs w:val="0"/>
          <w:noProof/>
          <w:sz w:val="24"/>
          <w:szCs w:val="24"/>
          <w:rtl/>
          <w:lang w:eastAsia="en-US" w:bidi="fa-IR"/>
        </w:rPr>
        <w:softHyphen/>
      </w:r>
      <w:r w:rsidR="00DF1E51" w:rsidRPr="005F489C">
        <w:rPr>
          <w:rFonts w:ascii="Calibri" w:hAnsi="Calibri" w:hint="cs"/>
          <w:b w:val="0"/>
          <w:bCs w:val="0"/>
          <w:noProof/>
          <w:sz w:val="24"/>
          <w:szCs w:val="24"/>
          <w:rtl/>
          <w:lang w:eastAsia="en-US" w:bidi="fa-IR"/>
        </w:rPr>
        <w:t>شود:</w:t>
      </w:r>
    </w:p>
    <w:p w:rsidR="00DF1E51" w:rsidRPr="005F489C" w:rsidRDefault="00DF1E51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اهمیت موضوع کتاب</w:t>
      </w:r>
    </w:p>
    <w:p w:rsidR="00DF1E51" w:rsidRPr="005F489C" w:rsidRDefault="00DF1E51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کاربرد کتاب</w:t>
      </w:r>
    </w:p>
    <w:p w:rsidR="00DF1E51" w:rsidRPr="005F489C" w:rsidRDefault="00DF1E51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مروری بر فصل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های کتاب</w:t>
      </w:r>
    </w:p>
    <w:p w:rsidR="00DF1E51" w:rsidRPr="005F489C" w:rsidRDefault="00DF1E51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تفاوت کتاب با سایر مراجع مشابه</w:t>
      </w:r>
    </w:p>
    <w:p w:rsidR="00DF1E51" w:rsidRPr="005F489C" w:rsidRDefault="00DF1E51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نکات مهم در مطالعه و درک مطالب کتاب</w:t>
      </w:r>
    </w:p>
    <w:p w:rsidR="00DF1E51" w:rsidRPr="005F489C" w:rsidRDefault="00DF1E51" w:rsidP="004D41BB">
      <w:pPr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تشکر و قدردانی</w:t>
      </w:r>
    </w:p>
    <w:p w:rsidR="00DF1E51" w:rsidRPr="005F489C" w:rsidRDefault="00DF1E51" w:rsidP="004D41BB">
      <w:pPr>
        <w:numPr>
          <w:ilvl w:val="0"/>
          <w:numId w:val="22"/>
        </w:numPr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اهمیت کتاب زبان اصلی</w:t>
      </w:r>
    </w:p>
    <w:p w:rsidR="00DF1E51" w:rsidRPr="005F489C" w:rsidRDefault="00DF1E51" w:rsidP="004D41BB">
      <w:pPr>
        <w:numPr>
          <w:ilvl w:val="0"/>
          <w:numId w:val="22"/>
        </w:numPr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...</w:t>
      </w:r>
    </w:p>
    <w:p w:rsidR="00DF1E51" w:rsidRPr="005F489C" w:rsidRDefault="00DF1E51" w:rsidP="004D41BB">
      <w:pPr>
        <w:bidi w:val="0"/>
        <w:jc w:val="center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نام و نام خانوادگی</w:t>
      </w:r>
    </w:p>
    <w:p w:rsidR="00DF1E51" w:rsidRPr="005F489C" w:rsidRDefault="00DF1E51" w:rsidP="004D41BB">
      <w:pPr>
        <w:jc w:val="center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دانشگاه</w:t>
      </w:r>
    </w:p>
    <w:p w:rsidR="00DF1E51" w:rsidRPr="005F489C" w:rsidRDefault="00DF1E51" w:rsidP="004D41BB">
      <w:pPr>
        <w:jc w:val="center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سال</w:t>
      </w:r>
    </w:p>
    <w:p w:rsidR="005972FD" w:rsidRPr="005F489C" w:rsidRDefault="005972FD" w:rsidP="004D41BB">
      <w:pPr>
        <w:pStyle w:val="TOCHeading"/>
        <w:bidi/>
        <w:spacing w:before="0" w:line="240" w:lineRule="auto"/>
        <w:jc w:val="both"/>
        <w:rPr>
          <w:rFonts w:ascii="Calibri" w:hAnsi="Calibri"/>
          <w:b w:val="0"/>
          <w:bCs w:val="0"/>
          <w:noProof/>
          <w:sz w:val="23"/>
          <w:szCs w:val="26"/>
          <w:rtl/>
          <w:lang w:eastAsia="en-US" w:bidi="fa-IR"/>
        </w:rPr>
      </w:pPr>
    </w:p>
    <w:p w:rsidR="005A7451" w:rsidRPr="005F489C" w:rsidRDefault="005A7451" w:rsidP="004D41BB">
      <w:pPr>
        <w:rPr>
          <w:rFonts w:ascii="Times New Roman" w:hAnsi="Times New Roman" w:cs="B Zar"/>
          <w:rtl/>
        </w:rPr>
      </w:pPr>
    </w:p>
    <w:p w:rsidR="0023061F" w:rsidRPr="005F489C" w:rsidRDefault="0023061F" w:rsidP="004D41BB">
      <w:pPr>
        <w:rPr>
          <w:rFonts w:ascii="Times New Roman" w:hAnsi="Times New Roman" w:cs="B Zar"/>
        </w:rPr>
        <w:sectPr w:rsidR="0023061F" w:rsidRPr="005F489C" w:rsidSect="000316BB">
          <w:footerReference w:type="even" r:id="rId10"/>
          <w:footerReference w:type="default" r:id="rId11"/>
          <w:footerReference w:type="first" r:id="rId12"/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9356" w:h="13325" w:code="9"/>
          <w:pgMar w:top="1418" w:right="1134" w:bottom="964" w:left="1134" w:header="964" w:footer="624" w:gutter="0"/>
          <w:pgNumType w:fmt="arabicAbjad"/>
          <w:cols w:space="708"/>
          <w:titlePg/>
          <w:bidi/>
          <w:rtlGutter/>
          <w:docGrid w:linePitch="360"/>
        </w:sectPr>
      </w:pPr>
    </w:p>
    <w:p w:rsidR="006057B2" w:rsidRPr="005F489C" w:rsidRDefault="00E53672" w:rsidP="004D41BB">
      <w:pPr>
        <w:pStyle w:val="TOCHeading"/>
        <w:bidi/>
        <w:spacing w:line="240" w:lineRule="auto"/>
        <w:jc w:val="center"/>
        <w:rPr>
          <w:sz w:val="32"/>
          <w:szCs w:val="32"/>
        </w:rPr>
      </w:pPr>
      <w:r w:rsidRPr="005F489C">
        <w:rPr>
          <w:rFonts w:hint="cs"/>
          <w:sz w:val="32"/>
          <w:szCs w:val="32"/>
          <w:rtl/>
        </w:rPr>
        <w:lastRenderedPageBreak/>
        <w:t>فهرست مطالب</w:t>
      </w:r>
    </w:p>
    <w:p w:rsidR="009239A8" w:rsidRPr="005F489C" w:rsidRDefault="00A46264" w:rsidP="004D41BB">
      <w:pPr>
        <w:pStyle w:val="TOC1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r w:rsidRPr="005F489C">
        <w:rPr>
          <w:rFonts w:cs="B Zar"/>
        </w:rPr>
        <w:fldChar w:fldCharType="begin"/>
      </w:r>
      <w:r w:rsidRPr="005F489C">
        <w:rPr>
          <w:rFonts w:cs="B Zar"/>
        </w:rPr>
        <w:instrText xml:space="preserve"> TOC \o "1-3" \h \z \u </w:instrText>
      </w:r>
      <w:r w:rsidRPr="005F489C">
        <w:rPr>
          <w:rFonts w:cs="B Zar"/>
        </w:rPr>
        <w:fldChar w:fldCharType="separate"/>
      </w:r>
      <w:hyperlink w:anchor="_Toc212291755" w:history="1"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1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عنوان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فصل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اول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Toc212291755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1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239A8" w:rsidRPr="005F489C" w:rsidRDefault="00C91673" w:rsidP="004D41BB">
      <w:pPr>
        <w:pStyle w:val="TOC2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hyperlink w:anchor="_Toc212291756" w:history="1"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1-1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ز</w:t>
        </w:r>
        <w:r w:rsidR="009239A8" w:rsidRPr="005F489C">
          <w:rPr>
            <w:rStyle w:val="Hyperlink"/>
            <w:rFonts w:cs="B Zar" w:hint="cs"/>
            <w:noProof/>
            <w:sz w:val="24"/>
            <w:szCs w:val="24"/>
            <w:rtl/>
          </w:rPr>
          <w:t>ی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ربخش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اول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Toc212291756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1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239A8" w:rsidRPr="005F489C" w:rsidRDefault="00C91673" w:rsidP="004D41BB">
      <w:pPr>
        <w:pStyle w:val="TOC2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hyperlink w:anchor="_Toc212291757" w:history="1"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2-1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ز</w:t>
        </w:r>
        <w:r w:rsidR="009239A8" w:rsidRPr="005F489C">
          <w:rPr>
            <w:rStyle w:val="Hyperlink"/>
            <w:rFonts w:cs="B Zar" w:hint="cs"/>
            <w:noProof/>
            <w:sz w:val="24"/>
            <w:szCs w:val="24"/>
            <w:rtl/>
          </w:rPr>
          <w:t>ی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ربخش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دوم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Toc212291757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2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239A8" w:rsidRPr="005F489C" w:rsidRDefault="00C91673" w:rsidP="004D41BB">
      <w:pPr>
        <w:pStyle w:val="TOC1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hyperlink w:anchor="_Toc212291758" w:history="1"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2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عنوان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فصل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دوم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Toc212291758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5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239A8" w:rsidRPr="005F489C" w:rsidRDefault="00C91673" w:rsidP="004D41BB">
      <w:pPr>
        <w:pStyle w:val="TOC2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hyperlink w:anchor="_Toc212291759" w:history="1"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1-2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ز</w:t>
        </w:r>
        <w:r w:rsidR="009239A8" w:rsidRPr="005F489C">
          <w:rPr>
            <w:rStyle w:val="Hyperlink"/>
            <w:rFonts w:cs="B Zar" w:hint="cs"/>
            <w:noProof/>
            <w:sz w:val="24"/>
            <w:szCs w:val="24"/>
            <w:rtl/>
          </w:rPr>
          <w:t>ی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ربخش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اول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Toc212291759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5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239A8" w:rsidRPr="005F489C" w:rsidRDefault="00C91673" w:rsidP="004D41BB">
      <w:pPr>
        <w:pStyle w:val="TOC1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hyperlink w:anchor="_Toc212291760" w:history="1"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3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عنوان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فصل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سوم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Toc212291760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7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239A8" w:rsidRPr="005F489C" w:rsidRDefault="00C91673" w:rsidP="004D41BB">
      <w:pPr>
        <w:pStyle w:val="TOC2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hyperlink w:anchor="_Toc212291761" w:history="1"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1-3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ز</w:t>
        </w:r>
        <w:r w:rsidR="009239A8" w:rsidRPr="005F489C">
          <w:rPr>
            <w:rStyle w:val="Hyperlink"/>
            <w:rFonts w:cs="B Zar" w:hint="cs"/>
            <w:noProof/>
            <w:sz w:val="24"/>
            <w:szCs w:val="24"/>
            <w:rtl/>
          </w:rPr>
          <w:t>ی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ربخش</w:t>
        </w:r>
        <w:r w:rsidR="009239A8" w:rsidRPr="005F489C">
          <w:rPr>
            <w:rStyle w:val="Hyperlink"/>
            <w:rFonts w:cs="B Zar"/>
            <w:noProof/>
            <w:sz w:val="24"/>
            <w:szCs w:val="24"/>
            <w:rtl/>
          </w:rPr>
          <w:t xml:space="preserve"> 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اول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Toc212291761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7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239A8" w:rsidRPr="005F489C" w:rsidRDefault="00C91673" w:rsidP="004D41BB">
      <w:pPr>
        <w:pStyle w:val="TOC1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hyperlink w:anchor="_Toc212291762" w:history="1"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مراجع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Toc212291762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11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239A8" w:rsidRPr="005F489C" w:rsidRDefault="00C91673" w:rsidP="004D41BB">
      <w:pPr>
        <w:pStyle w:val="TOC1"/>
        <w:tabs>
          <w:tab w:val="right" w:leader="dot" w:pos="7078"/>
        </w:tabs>
        <w:rPr>
          <w:rFonts w:asciiTheme="minorHAnsi" w:eastAsiaTheme="minorEastAsia" w:hAnsiTheme="minorHAnsi" w:cs="B Zar"/>
          <w:noProof/>
          <w:sz w:val="24"/>
          <w:szCs w:val="24"/>
          <w:rtl/>
          <w:lang w:bidi="ar-SA"/>
        </w:rPr>
      </w:pPr>
      <w:hyperlink w:anchor="_Toc212291763" w:history="1"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نما</w:t>
        </w:r>
        <w:r w:rsidR="009239A8" w:rsidRPr="005F489C">
          <w:rPr>
            <w:rStyle w:val="Hyperlink"/>
            <w:rFonts w:cs="B Zar" w:hint="cs"/>
            <w:noProof/>
            <w:sz w:val="24"/>
            <w:szCs w:val="24"/>
            <w:rtl/>
          </w:rPr>
          <w:t>ی</w:t>
        </w:r>
        <w:r w:rsidR="009239A8" w:rsidRPr="005F489C">
          <w:rPr>
            <w:rStyle w:val="Hyperlink"/>
            <w:rFonts w:cs="B Zar" w:hint="eastAsia"/>
            <w:noProof/>
            <w:sz w:val="24"/>
            <w:szCs w:val="24"/>
            <w:rtl/>
          </w:rPr>
          <w:t>ه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tab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begin"/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 xml:space="preserve">PAGEREF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>_</w:instrText>
        </w:r>
        <w:r w:rsidR="009239A8" w:rsidRPr="005F489C">
          <w:rPr>
            <w:rFonts w:cs="B Zar"/>
            <w:noProof/>
            <w:webHidden/>
            <w:sz w:val="24"/>
            <w:szCs w:val="24"/>
          </w:rPr>
          <w:instrText>Toc212291763 \h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instrText xml:space="preserve"> </w:instrTex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separate"/>
        </w:r>
        <w:r w:rsidR="005F489C">
          <w:rPr>
            <w:rFonts w:cs="B Zar"/>
            <w:noProof/>
            <w:webHidden/>
            <w:sz w:val="24"/>
            <w:szCs w:val="24"/>
            <w:rtl/>
            <w:lang w:bidi="ar-SA"/>
          </w:rPr>
          <w:t>15</w:t>
        </w:r>
        <w:r w:rsidR="009239A8" w:rsidRPr="005F489C">
          <w:rPr>
            <w:rFonts w:cs="B Zar"/>
            <w:noProof/>
            <w:webHidden/>
            <w:sz w:val="24"/>
            <w:szCs w:val="24"/>
            <w:rtl/>
          </w:rPr>
          <w:fldChar w:fldCharType="end"/>
        </w:r>
      </w:hyperlink>
    </w:p>
    <w:p w:rsidR="009D062C" w:rsidRPr="005F489C" w:rsidRDefault="00A46264" w:rsidP="004D41BB">
      <w:pPr>
        <w:rPr>
          <w:rFonts w:cs="B Zar"/>
          <w:noProof/>
        </w:rPr>
        <w:sectPr w:rsidR="009D062C" w:rsidRPr="005F489C" w:rsidSect="00BA0927">
          <w:headerReference w:type="even" r:id="rId13"/>
          <w:headerReference w:type="default" r:id="rId14"/>
          <w:headerReference w:type="first" r:id="rId15"/>
          <w:footnotePr>
            <w:numRestart w:val="eachPage"/>
          </w:footnotePr>
          <w:endnotePr>
            <w:numFmt w:val="decimal"/>
            <w:numRestart w:val="eachSect"/>
          </w:endnotePr>
          <w:pgSz w:w="9356" w:h="13325" w:code="9"/>
          <w:pgMar w:top="1418" w:right="1134" w:bottom="964" w:left="1134" w:header="964" w:footer="624" w:gutter="0"/>
          <w:pgNumType w:fmt="arabicAbjad"/>
          <w:cols w:space="708"/>
          <w:titlePg/>
          <w:bidi/>
          <w:rtlGutter/>
          <w:docGrid w:linePitch="360"/>
        </w:sectPr>
      </w:pPr>
      <w:r w:rsidRPr="005F489C">
        <w:rPr>
          <w:rFonts w:cs="B Zar"/>
          <w:b/>
          <w:bCs/>
          <w:noProof/>
        </w:rPr>
        <w:fldChar w:fldCharType="end"/>
      </w:r>
    </w:p>
    <w:p w:rsidR="00FB70DC" w:rsidRPr="005F489C" w:rsidRDefault="005955ED" w:rsidP="004D41BB">
      <w:pPr>
        <w:pStyle w:val="Heading1"/>
        <w:rPr>
          <w:sz w:val="32"/>
          <w:szCs w:val="32"/>
          <w:rtl/>
        </w:rPr>
      </w:pPr>
      <w:bookmarkStart w:id="0" w:name="_Toc212291755"/>
      <w:r w:rsidRPr="005F489C">
        <w:rPr>
          <w:rFonts w:hint="cs"/>
          <w:sz w:val="32"/>
          <w:szCs w:val="32"/>
          <w:rtl/>
        </w:rPr>
        <w:lastRenderedPageBreak/>
        <w:t xml:space="preserve">1 </w:t>
      </w:r>
      <w:r w:rsidR="00EC6094" w:rsidRPr="005F489C">
        <w:rPr>
          <w:rFonts w:hint="cs"/>
          <w:sz w:val="32"/>
          <w:szCs w:val="32"/>
          <w:rtl/>
        </w:rPr>
        <w:t>عنوان فصل اول</w:t>
      </w:r>
      <w:bookmarkEnd w:id="0"/>
      <w:r w:rsidR="004428D0" w:rsidRPr="005F489C">
        <w:rPr>
          <w:rFonts w:hint="cs"/>
          <w:sz w:val="32"/>
          <w:szCs w:val="32"/>
          <w:rtl/>
        </w:rPr>
        <w:t xml:space="preserve"> </w:t>
      </w:r>
    </w:p>
    <w:p w:rsidR="004D41BB" w:rsidRDefault="004D41BB" w:rsidP="004D41BB">
      <w:pPr>
        <w:pStyle w:val="1stparagrap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ابعاد فونت و نوع فونت و سایر جزئیات طبق این فایل نمونه باشد. </w:t>
      </w:r>
    </w:p>
    <w:p w:rsidR="00F7128C" w:rsidRPr="005F489C" w:rsidRDefault="00EC6094" w:rsidP="004D41BB">
      <w:pPr>
        <w:pStyle w:val="1stparagraph"/>
        <w:numPr>
          <w:ilvl w:val="0"/>
          <w:numId w:val="22"/>
        </w:numPr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 xml:space="preserve">در ابتدای هر فصل و </w:t>
      </w:r>
      <w:r w:rsidR="00F7128C" w:rsidRPr="005F489C">
        <w:rPr>
          <w:rFonts w:cs="B Zar" w:hint="cs"/>
          <w:sz w:val="24"/>
          <w:szCs w:val="24"/>
          <w:rtl/>
        </w:rPr>
        <w:t xml:space="preserve">یا </w:t>
      </w:r>
      <w:r w:rsidRPr="005F489C">
        <w:rPr>
          <w:rFonts w:cs="B Zar" w:hint="cs"/>
          <w:sz w:val="24"/>
          <w:szCs w:val="24"/>
          <w:rtl/>
        </w:rPr>
        <w:t xml:space="preserve">پس از هر تیتر، یک پاراگراف </w:t>
      </w:r>
      <w:r w:rsidR="00E5467B" w:rsidRPr="005F489C">
        <w:rPr>
          <w:rFonts w:cs="B Zar" w:hint="cs"/>
          <w:sz w:val="24"/>
          <w:szCs w:val="24"/>
          <w:rtl/>
        </w:rPr>
        <w:t>به صورت مقد</w:t>
      </w:r>
      <w:r w:rsidR="005F489C">
        <w:rPr>
          <w:rFonts w:cs="B Zar" w:hint="cs"/>
          <w:sz w:val="24"/>
          <w:szCs w:val="24"/>
          <w:rtl/>
        </w:rPr>
        <w:t>م</w:t>
      </w:r>
      <w:r w:rsidR="00E5467B" w:rsidRPr="005F489C">
        <w:rPr>
          <w:rFonts w:cs="B Zar" w:hint="cs"/>
          <w:sz w:val="24"/>
          <w:szCs w:val="24"/>
          <w:rtl/>
        </w:rPr>
        <w:t>ه</w:t>
      </w:r>
      <w:r w:rsidR="005F489C">
        <w:rPr>
          <w:rFonts w:cs="B Zar" w:hint="cs"/>
          <w:sz w:val="24"/>
          <w:szCs w:val="24"/>
          <w:rtl/>
        </w:rPr>
        <w:t>‌ای</w:t>
      </w:r>
      <w:r w:rsidR="00E5467B" w:rsidRPr="005F489C">
        <w:rPr>
          <w:rFonts w:cs="B Zar" w:hint="cs"/>
          <w:sz w:val="24"/>
          <w:szCs w:val="24"/>
          <w:rtl/>
        </w:rPr>
        <w:t xml:space="preserve"> کوتاه برای ایجاد گذاری مناسب </w:t>
      </w:r>
      <w:r w:rsidR="00F7128C" w:rsidRPr="005F489C">
        <w:rPr>
          <w:rFonts w:cs="B Zar" w:hint="cs"/>
          <w:sz w:val="24"/>
          <w:szCs w:val="24"/>
          <w:rtl/>
        </w:rPr>
        <w:t xml:space="preserve">باید </w:t>
      </w:r>
      <w:r w:rsidRPr="005F489C">
        <w:rPr>
          <w:rFonts w:cs="B Zar" w:hint="cs"/>
          <w:sz w:val="24"/>
          <w:szCs w:val="24"/>
          <w:rtl/>
        </w:rPr>
        <w:t>نوشته شود.</w:t>
      </w:r>
    </w:p>
    <w:p w:rsidR="006057B2" w:rsidRPr="005F489C" w:rsidRDefault="001A6559" w:rsidP="004D41BB">
      <w:pPr>
        <w:pStyle w:val="1stparagraph"/>
        <w:numPr>
          <w:ilvl w:val="0"/>
          <w:numId w:val="22"/>
        </w:numPr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اشتباهات</w:t>
      </w:r>
      <w:r w:rsidR="000175CB" w:rsidRPr="005F489C">
        <w:rPr>
          <w:rFonts w:cs="B Zar"/>
          <w:sz w:val="24"/>
          <w:szCs w:val="24"/>
          <w:rtl/>
        </w:rPr>
        <w:fldChar w:fldCharType="begin"/>
      </w:r>
      <w:r w:rsidR="000175CB" w:rsidRPr="005F489C">
        <w:rPr>
          <w:rFonts w:cs="B Zar"/>
          <w:sz w:val="24"/>
          <w:szCs w:val="24"/>
        </w:rPr>
        <w:instrText xml:space="preserve"> XE "</w:instrText>
      </w:r>
      <w:r w:rsidR="000175CB" w:rsidRPr="005F489C">
        <w:rPr>
          <w:rFonts w:cs="B Zar" w:hint="cs"/>
          <w:sz w:val="24"/>
          <w:szCs w:val="24"/>
          <w:rtl/>
        </w:rPr>
        <w:instrText>اشتباهات</w:instrText>
      </w:r>
      <w:r w:rsidR="000175CB" w:rsidRPr="005F489C">
        <w:rPr>
          <w:rFonts w:cs="B Zar"/>
          <w:sz w:val="24"/>
          <w:szCs w:val="24"/>
        </w:rPr>
        <w:instrText xml:space="preserve">" </w:instrText>
      </w:r>
      <w:r w:rsidR="000175CB" w:rsidRPr="005F489C">
        <w:rPr>
          <w:rFonts w:cs="B Zar"/>
          <w:sz w:val="24"/>
          <w:szCs w:val="24"/>
          <w:rtl/>
        </w:rPr>
        <w:fldChar w:fldCharType="end"/>
      </w:r>
      <w:r w:rsidRPr="005F489C">
        <w:rPr>
          <w:rFonts w:cs="B Zar" w:hint="cs"/>
          <w:sz w:val="24"/>
          <w:szCs w:val="24"/>
          <w:rtl/>
        </w:rPr>
        <w:t xml:space="preserve"> تایپی و گرامری توسط افزونه‌هایی</w:t>
      </w:r>
      <w:r w:rsidR="00F7128C" w:rsidRPr="005F489C">
        <w:rPr>
          <w:rFonts w:cs="B Zar" w:hint="cs"/>
          <w:sz w:val="24"/>
          <w:szCs w:val="24"/>
          <w:rtl/>
        </w:rPr>
        <w:t xml:space="preserve"> مثل "پاک</w:t>
      </w:r>
      <w:r w:rsidR="00F7128C" w:rsidRPr="005F489C">
        <w:rPr>
          <w:rFonts w:cs="B Zar"/>
          <w:sz w:val="24"/>
          <w:szCs w:val="24"/>
          <w:rtl/>
        </w:rPr>
        <w:softHyphen/>
      </w:r>
      <w:r w:rsidR="00F7128C" w:rsidRPr="005F489C">
        <w:rPr>
          <w:rFonts w:cs="B Zar" w:hint="cs"/>
          <w:sz w:val="24"/>
          <w:szCs w:val="24"/>
          <w:rtl/>
        </w:rPr>
        <w:t xml:space="preserve">نویس" </w:t>
      </w:r>
      <w:r w:rsidR="004D41BB">
        <w:rPr>
          <w:rFonts w:cs="B Zar" w:hint="cs"/>
          <w:sz w:val="24"/>
          <w:szCs w:val="24"/>
          <w:rtl/>
        </w:rPr>
        <w:t xml:space="preserve">یا ابزارهای هوش مصنوعی طبق قواعد اخلاق در پژوهش </w:t>
      </w:r>
      <w:r w:rsidR="00F7128C" w:rsidRPr="005F489C">
        <w:rPr>
          <w:rFonts w:cs="B Zar" w:hint="cs"/>
          <w:sz w:val="24"/>
          <w:szCs w:val="24"/>
          <w:rtl/>
        </w:rPr>
        <w:t>چک شود.</w:t>
      </w:r>
      <w:r w:rsidR="00CE63E7" w:rsidRPr="005F489C">
        <w:rPr>
          <w:rFonts w:cs="B Zar" w:hint="cs"/>
          <w:sz w:val="24"/>
          <w:szCs w:val="24"/>
          <w:rtl/>
        </w:rPr>
        <w:t xml:space="preserve">  </w:t>
      </w:r>
    </w:p>
    <w:p w:rsidR="008F06C1" w:rsidRPr="005F489C" w:rsidRDefault="008F06C1" w:rsidP="004D41BB">
      <w:pPr>
        <w:pStyle w:val="1stparagraph"/>
        <w:numPr>
          <w:ilvl w:val="0"/>
          <w:numId w:val="22"/>
        </w:numPr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تا حد امکان از معادل فارسی کلمات عربی یا انگلیسی استفاده شود.</w:t>
      </w:r>
      <w:r w:rsidR="007F2CB4" w:rsidRPr="005F489C">
        <w:rPr>
          <w:rFonts w:cs="B Zar" w:hint="cs"/>
          <w:sz w:val="24"/>
          <w:szCs w:val="24"/>
          <w:rtl/>
        </w:rPr>
        <w:t xml:space="preserve"> </w:t>
      </w:r>
    </w:p>
    <w:p w:rsidR="00FB761E" w:rsidRPr="005F489C" w:rsidRDefault="00FB761E" w:rsidP="004D41BB">
      <w:pPr>
        <w:pStyle w:val="1stparagraph"/>
        <w:numPr>
          <w:ilvl w:val="0"/>
          <w:numId w:val="22"/>
        </w:numPr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امکان استفاده از نرم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افزار لاتک</w:t>
      </w:r>
      <w:r w:rsidR="000175CB" w:rsidRPr="005F489C">
        <w:rPr>
          <w:rFonts w:cs="B Zar"/>
          <w:sz w:val="24"/>
          <w:szCs w:val="24"/>
          <w:rtl/>
        </w:rPr>
        <w:fldChar w:fldCharType="begin"/>
      </w:r>
      <w:r w:rsidR="000175CB" w:rsidRPr="005F489C">
        <w:rPr>
          <w:rFonts w:cs="B Zar"/>
          <w:sz w:val="24"/>
          <w:szCs w:val="24"/>
        </w:rPr>
        <w:instrText xml:space="preserve"> XE "</w:instrText>
      </w:r>
      <w:r w:rsidR="000175CB" w:rsidRPr="005F489C">
        <w:rPr>
          <w:rFonts w:cs="B Zar" w:hint="cs"/>
          <w:sz w:val="24"/>
          <w:szCs w:val="24"/>
          <w:rtl/>
        </w:rPr>
        <w:instrText>لاتک</w:instrText>
      </w:r>
      <w:r w:rsidR="000175CB" w:rsidRPr="005F489C">
        <w:rPr>
          <w:rFonts w:cs="B Zar"/>
          <w:sz w:val="24"/>
          <w:szCs w:val="24"/>
        </w:rPr>
        <w:instrText xml:space="preserve">" </w:instrText>
      </w:r>
      <w:r w:rsidR="000175CB" w:rsidRPr="005F489C">
        <w:rPr>
          <w:rFonts w:cs="B Zar"/>
          <w:sz w:val="24"/>
          <w:szCs w:val="24"/>
          <w:rtl/>
        </w:rPr>
        <w:fldChar w:fldCharType="end"/>
      </w:r>
      <w:r w:rsidRPr="005F489C">
        <w:rPr>
          <w:rFonts w:cs="B Zar" w:hint="cs"/>
          <w:sz w:val="24"/>
          <w:szCs w:val="24"/>
          <w:rtl/>
        </w:rPr>
        <w:t xml:space="preserve"> پس از هماهنگی با مدیریت پژوهش دانشگاه</w:t>
      </w:r>
      <w:r w:rsidR="00F71C38" w:rsidRPr="005F489C">
        <w:rPr>
          <w:rFonts w:cs="B Zar" w:hint="cs"/>
          <w:sz w:val="24"/>
          <w:szCs w:val="24"/>
          <w:rtl/>
        </w:rPr>
        <w:t>،</w:t>
      </w:r>
      <w:r w:rsidRPr="005F489C">
        <w:rPr>
          <w:rFonts w:cs="B Zar" w:hint="cs"/>
          <w:sz w:val="24"/>
          <w:szCs w:val="24"/>
          <w:rtl/>
        </w:rPr>
        <w:t xml:space="preserve"> وجود دارد</w:t>
      </w:r>
      <w:r w:rsidR="001A6559" w:rsidRPr="005F489C">
        <w:rPr>
          <w:rFonts w:cs="B Zar" w:hint="cs"/>
          <w:sz w:val="24"/>
          <w:szCs w:val="24"/>
          <w:rtl/>
        </w:rPr>
        <w:t xml:space="preserve"> و نمونه تمپلیت لاتک در وبسایت معاونت پژوهش و فناوری قرار داده شده است.</w:t>
      </w:r>
    </w:p>
    <w:p w:rsidR="00E3259B" w:rsidRPr="005F489C" w:rsidRDefault="00E3259B" w:rsidP="004D41BB">
      <w:pPr>
        <w:pStyle w:val="1stparagraph"/>
        <w:numPr>
          <w:ilvl w:val="0"/>
          <w:numId w:val="22"/>
        </w:numPr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تمامی شکل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 xml:space="preserve">ها، جداول و مراجع داخل متن ارجاع داده شوند. </w:t>
      </w:r>
    </w:p>
    <w:p w:rsidR="006C3933" w:rsidRPr="005F489C" w:rsidRDefault="00EC6094" w:rsidP="004D41BB">
      <w:pPr>
        <w:pStyle w:val="Heading2"/>
        <w:rPr>
          <w:sz w:val="26"/>
        </w:rPr>
      </w:pPr>
      <w:bookmarkStart w:id="1" w:name="_Toc124673398"/>
      <w:bookmarkStart w:id="2" w:name="_Toc124674213"/>
      <w:bookmarkStart w:id="3" w:name="_Toc124674259"/>
      <w:bookmarkStart w:id="4" w:name="_Toc124675446"/>
      <w:bookmarkStart w:id="5" w:name="_Toc212291756"/>
      <w:r w:rsidRPr="005F489C">
        <w:rPr>
          <w:rFonts w:hint="cs"/>
          <w:sz w:val="26"/>
          <w:rtl/>
        </w:rPr>
        <w:t xml:space="preserve">1-1 </w:t>
      </w:r>
      <w:bookmarkEnd w:id="1"/>
      <w:bookmarkEnd w:id="2"/>
      <w:bookmarkEnd w:id="3"/>
      <w:bookmarkEnd w:id="4"/>
      <w:r w:rsidRPr="005F489C">
        <w:rPr>
          <w:rFonts w:hint="cs"/>
          <w:sz w:val="26"/>
          <w:rtl/>
        </w:rPr>
        <w:t>زیربخش اول</w:t>
      </w:r>
      <w:bookmarkEnd w:id="5"/>
    </w:p>
    <w:p w:rsidR="00E3259B" w:rsidRPr="005F489C" w:rsidRDefault="00E3259B" w:rsidP="004D41BB">
      <w:pPr>
        <w:jc w:val="bot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نمونه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ای از جدول</w:t>
      </w:r>
      <w:r w:rsidR="000175CB" w:rsidRPr="005F489C">
        <w:rPr>
          <w:rFonts w:cs="B Zar"/>
          <w:sz w:val="24"/>
          <w:szCs w:val="24"/>
          <w:rtl/>
        </w:rPr>
        <w:fldChar w:fldCharType="begin"/>
      </w:r>
      <w:r w:rsidR="000175CB" w:rsidRPr="005F489C">
        <w:rPr>
          <w:rFonts w:cs="B Zar"/>
          <w:sz w:val="24"/>
          <w:szCs w:val="24"/>
        </w:rPr>
        <w:instrText xml:space="preserve"> XE "</w:instrText>
      </w:r>
      <w:r w:rsidR="000175CB" w:rsidRPr="005F489C">
        <w:rPr>
          <w:rFonts w:cs="B Zar" w:hint="cs"/>
          <w:sz w:val="24"/>
          <w:szCs w:val="24"/>
          <w:rtl/>
        </w:rPr>
        <w:instrText>جدول</w:instrText>
      </w:r>
      <w:r w:rsidR="000175CB" w:rsidRPr="005F489C">
        <w:rPr>
          <w:rFonts w:cs="B Zar"/>
          <w:sz w:val="24"/>
          <w:szCs w:val="24"/>
        </w:rPr>
        <w:instrText xml:space="preserve">" </w:instrText>
      </w:r>
      <w:r w:rsidR="000175CB" w:rsidRPr="005F489C">
        <w:rPr>
          <w:rFonts w:cs="B Zar"/>
          <w:sz w:val="24"/>
          <w:szCs w:val="24"/>
          <w:rtl/>
        </w:rPr>
        <w:fldChar w:fldCharType="end"/>
      </w:r>
      <w:r w:rsidRPr="005F489C">
        <w:rPr>
          <w:rFonts w:cs="B Zar" w:hint="cs"/>
          <w:sz w:val="24"/>
          <w:szCs w:val="24"/>
          <w:rtl/>
        </w:rPr>
        <w:t xml:space="preserve"> در داخل متن، در جدول 1-1 نشان داده شده است.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0"/>
        <w:gridCol w:w="2359"/>
        <w:gridCol w:w="2359"/>
      </w:tblGrid>
      <w:tr w:rsidR="00812B0B" w:rsidRPr="005F489C" w:rsidTr="00C529B8">
        <w:tc>
          <w:tcPr>
            <w:tcW w:w="730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spacing w:before="240"/>
              <w:jc w:val="center"/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جدول</w:t>
            </w:r>
            <w:r w:rsidR="000175CB" w:rsidRPr="004D41BB"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  <w:fldChar w:fldCharType="begin"/>
            </w:r>
            <w:r w:rsidR="000175CB" w:rsidRPr="004D41BB">
              <w:rPr>
                <w:rFonts w:cs="B Zar"/>
                <w:b/>
                <w:bCs/>
                <w:sz w:val="22"/>
                <w:szCs w:val="22"/>
              </w:rPr>
              <w:instrText xml:space="preserve"> XE "</w:instrText>
            </w:r>
            <w:r w:rsidR="000175CB" w:rsidRPr="004D41BB">
              <w:rPr>
                <w:rFonts w:cs="B Zar" w:hint="cs"/>
                <w:b/>
                <w:bCs/>
                <w:sz w:val="22"/>
                <w:szCs w:val="22"/>
                <w:rtl/>
              </w:rPr>
              <w:instrText>جدول</w:instrText>
            </w:r>
            <w:r w:rsidR="000175CB" w:rsidRPr="004D41BB">
              <w:rPr>
                <w:rFonts w:cs="B Zar"/>
                <w:b/>
                <w:bCs/>
                <w:sz w:val="22"/>
                <w:szCs w:val="22"/>
              </w:rPr>
              <w:instrText xml:space="preserve">" </w:instrText>
            </w:r>
            <w:r w:rsidR="000175CB" w:rsidRPr="004D41BB"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  <w:fldChar w:fldCharType="end"/>
            </w:r>
            <w:r w:rsidRPr="004D41BB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 xml:space="preserve"> 1-1: نمونه جدول با خطوط </w:t>
            </w:r>
            <w:r w:rsidR="00656970" w:rsidRPr="004D41BB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افقی</w:t>
            </w:r>
            <w:r w:rsidRPr="004D41BB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.</w:t>
            </w:r>
          </w:p>
        </w:tc>
      </w:tr>
      <w:tr w:rsidR="00812B0B" w:rsidRPr="005F489C" w:rsidTr="00C529B8">
        <w:tc>
          <w:tcPr>
            <w:tcW w:w="2434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عنوان</w:t>
            </w:r>
          </w:p>
        </w:tc>
        <w:tc>
          <w:tcPr>
            <w:tcW w:w="2435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435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2</w:t>
            </w:r>
          </w:p>
        </w:tc>
      </w:tr>
      <w:tr w:rsidR="00812B0B" w:rsidRPr="005F489C" w:rsidTr="00FC3267">
        <w:tc>
          <w:tcPr>
            <w:tcW w:w="2434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1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11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21</w:t>
            </w:r>
          </w:p>
        </w:tc>
      </w:tr>
      <w:tr w:rsidR="00812B0B" w:rsidRPr="005F489C" w:rsidTr="00FC3267">
        <w:tc>
          <w:tcPr>
            <w:tcW w:w="2434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2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12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22</w:t>
            </w:r>
          </w:p>
        </w:tc>
      </w:tr>
      <w:tr w:rsidR="00812B0B" w:rsidRPr="005F489C" w:rsidTr="00FC3267">
        <w:tc>
          <w:tcPr>
            <w:tcW w:w="2434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3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13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auto"/>
          </w:tcPr>
          <w:p w:rsidR="00812B0B" w:rsidRPr="004D41BB" w:rsidRDefault="00812B0B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4D41BB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23</w:t>
            </w:r>
          </w:p>
        </w:tc>
      </w:tr>
    </w:tbl>
    <w:p w:rsidR="00E3259B" w:rsidRPr="005F489C" w:rsidRDefault="00E3259B" w:rsidP="004D41BB">
      <w:pPr>
        <w:jc w:val="both"/>
        <w:rPr>
          <w:rFonts w:cs="B Zar"/>
          <w:rtl/>
        </w:rPr>
      </w:pPr>
    </w:p>
    <w:p w:rsidR="001518D3" w:rsidRPr="005F489C" w:rsidRDefault="001518D3" w:rsidP="004D41BB">
      <w:pPr>
        <w:jc w:val="bot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نمونه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ای از قرارگیری معادله در داخل جدول</w:t>
      </w:r>
      <w:r w:rsidR="000175CB" w:rsidRPr="005F489C">
        <w:rPr>
          <w:rFonts w:cs="B Zar"/>
          <w:sz w:val="24"/>
          <w:szCs w:val="24"/>
          <w:rtl/>
        </w:rPr>
        <w:fldChar w:fldCharType="begin"/>
      </w:r>
      <w:r w:rsidR="000175CB" w:rsidRPr="005F489C">
        <w:rPr>
          <w:rFonts w:cs="B Zar"/>
          <w:sz w:val="24"/>
          <w:szCs w:val="24"/>
        </w:rPr>
        <w:instrText xml:space="preserve"> XE "</w:instrText>
      </w:r>
      <w:r w:rsidR="000175CB" w:rsidRPr="005F489C">
        <w:rPr>
          <w:rFonts w:cs="B Zar" w:hint="cs"/>
          <w:sz w:val="24"/>
          <w:szCs w:val="24"/>
          <w:rtl/>
        </w:rPr>
        <w:instrText>جدول</w:instrText>
      </w:r>
      <w:r w:rsidR="000175CB" w:rsidRPr="005F489C">
        <w:rPr>
          <w:rFonts w:cs="B Zar"/>
          <w:sz w:val="24"/>
          <w:szCs w:val="24"/>
        </w:rPr>
        <w:instrText xml:space="preserve">" </w:instrText>
      </w:r>
      <w:r w:rsidR="000175CB" w:rsidRPr="005F489C">
        <w:rPr>
          <w:rFonts w:cs="B Zar"/>
          <w:sz w:val="24"/>
          <w:szCs w:val="24"/>
          <w:rtl/>
        </w:rPr>
        <w:fldChar w:fldCharType="end"/>
      </w:r>
      <w:r w:rsidRPr="005F489C">
        <w:rPr>
          <w:rFonts w:cs="B Zar" w:hint="cs"/>
          <w:sz w:val="24"/>
          <w:szCs w:val="24"/>
          <w:rtl/>
        </w:rPr>
        <w:t xml:space="preserve"> نامرئی در متن، در معادله (1-1) نشان داده شده است.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801"/>
        <w:gridCol w:w="6287"/>
      </w:tblGrid>
      <w:tr w:rsidR="001518D3" w:rsidRPr="005F489C" w:rsidTr="0067127D">
        <w:tc>
          <w:tcPr>
            <w:tcW w:w="815" w:type="dxa"/>
            <w:shd w:val="clear" w:color="auto" w:fill="auto"/>
          </w:tcPr>
          <w:p w:rsidR="001518D3" w:rsidRPr="005F489C" w:rsidRDefault="001518D3" w:rsidP="004D41BB">
            <w:pPr>
              <w:jc w:val="both"/>
              <w:rPr>
                <w:rFonts w:ascii="Times New Roman" w:eastAsia="Batang" w:hAnsi="Times New Roman" w:cs="B Zar"/>
                <w:sz w:val="24"/>
                <w:szCs w:val="24"/>
                <w:rtl/>
              </w:rPr>
            </w:pPr>
            <w:r w:rsidRPr="005F489C">
              <w:rPr>
                <w:rFonts w:ascii="Times New Roman" w:eastAsia="Batang" w:hAnsi="Times New Roman" w:cs="B Zar" w:hint="cs"/>
                <w:sz w:val="24"/>
                <w:szCs w:val="24"/>
                <w:rtl/>
              </w:rPr>
              <w:t>1-1</w:t>
            </w:r>
          </w:p>
        </w:tc>
        <w:tc>
          <w:tcPr>
            <w:tcW w:w="6489" w:type="dxa"/>
            <w:shd w:val="clear" w:color="auto" w:fill="auto"/>
          </w:tcPr>
          <w:p w:rsidR="001518D3" w:rsidRPr="005F489C" w:rsidRDefault="00BF70E5" w:rsidP="004D41BB">
            <w:pPr>
              <w:bidi w:val="0"/>
              <w:jc w:val="both"/>
              <w:rPr>
                <w:rFonts w:ascii="Times New Roman" w:eastAsia="Batang" w:hAnsi="Times New Roman" w:cs="B Zar"/>
                <w:sz w:val="24"/>
                <w:szCs w:val="24"/>
                <w:rtl/>
              </w:rPr>
            </w:pPr>
            <w:r w:rsidRPr="005F489C">
              <w:rPr>
                <w:rFonts w:ascii="Times New Roman" w:eastAsia="Batang" w:hAnsi="Times New Roman" w:cs="B Zar"/>
                <w:sz w:val="24"/>
                <w:szCs w:val="24"/>
              </w:rPr>
              <w:t>α</w:t>
            </w:r>
            <w:r w:rsidR="00C529B8" w:rsidRPr="005F489C">
              <w:rPr>
                <w:rFonts w:ascii="Times New Roman" w:eastAsia="Batang" w:hAnsi="Times New Roman" w:cs="B Zar"/>
                <w:sz w:val="24"/>
                <w:szCs w:val="24"/>
              </w:rPr>
              <w:t>+1=0.</w:t>
            </w:r>
          </w:p>
        </w:tc>
      </w:tr>
    </w:tbl>
    <w:p w:rsidR="00384B58" w:rsidRPr="005F489C" w:rsidRDefault="00384B58" w:rsidP="004D41BB">
      <w:pPr>
        <w:pStyle w:val="Heading2"/>
        <w:rPr>
          <w:sz w:val="26"/>
        </w:rPr>
      </w:pPr>
      <w:bookmarkStart w:id="6" w:name="_Toc212291757"/>
      <w:r w:rsidRPr="005F489C">
        <w:rPr>
          <w:rFonts w:hint="cs"/>
          <w:sz w:val="26"/>
          <w:rtl/>
        </w:rPr>
        <w:lastRenderedPageBreak/>
        <w:t>2-1 زیربخش دوم</w:t>
      </w:r>
      <w:bookmarkEnd w:id="6"/>
    </w:p>
    <w:p w:rsidR="008F06C1" w:rsidRPr="005F489C" w:rsidRDefault="008F06C1" w:rsidP="004D41BB">
      <w:pPr>
        <w:jc w:val="bot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برای ایجاد زیربخش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های جدید، می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توانید نمونه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 xml:space="preserve">های داده شده در این متن را کپی کنید.  </w:t>
      </w:r>
    </w:p>
    <w:p w:rsidR="008F06C1" w:rsidRDefault="008F06C1" w:rsidP="004D41BB">
      <w:pPr>
        <w:jc w:val="bot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تا حد امکان، شکل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ها توسط نویسنده رسم شوند و از کپی کردن شکل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های دیگران به خصوص بدون ذکر مرجع و به خصوص در کتاب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های تألیفی و تصنیفی جداً خودداری</w:t>
      </w:r>
      <w:r w:rsidR="000175CB" w:rsidRPr="005F489C">
        <w:rPr>
          <w:rFonts w:cs="B Zar"/>
          <w:sz w:val="24"/>
          <w:szCs w:val="24"/>
          <w:rtl/>
        </w:rPr>
        <w:fldChar w:fldCharType="begin"/>
      </w:r>
      <w:r w:rsidR="000175CB" w:rsidRPr="005F489C">
        <w:rPr>
          <w:rFonts w:cs="B Zar"/>
          <w:sz w:val="24"/>
          <w:szCs w:val="24"/>
        </w:rPr>
        <w:instrText xml:space="preserve"> XE "</w:instrText>
      </w:r>
      <w:r w:rsidR="000175CB" w:rsidRPr="005F489C">
        <w:rPr>
          <w:rFonts w:cs="B Zar" w:hint="cs"/>
          <w:sz w:val="24"/>
          <w:szCs w:val="24"/>
          <w:rtl/>
        </w:rPr>
        <w:instrText>خودداری</w:instrText>
      </w:r>
      <w:r w:rsidR="000175CB" w:rsidRPr="005F489C">
        <w:rPr>
          <w:rFonts w:cs="B Zar"/>
          <w:sz w:val="24"/>
          <w:szCs w:val="24"/>
        </w:rPr>
        <w:instrText xml:space="preserve">" </w:instrText>
      </w:r>
      <w:r w:rsidR="000175CB" w:rsidRPr="005F489C">
        <w:rPr>
          <w:rFonts w:cs="B Zar"/>
          <w:sz w:val="24"/>
          <w:szCs w:val="24"/>
          <w:rtl/>
        </w:rPr>
        <w:fldChar w:fldCharType="end"/>
      </w:r>
      <w:r w:rsidRPr="005F489C">
        <w:rPr>
          <w:rFonts w:cs="B Zar" w:hint="cs"/>
          <w:sz w:val="24"/>
          <w:szCs w:val="24"/>
          <w:rtl/>
        </w:rPr>
        <w:t xml:space="preserve"> شود. </w:t>
      </w:r>
    </w:p>
    <w:p w:rsidR="005F489C" w:rsidRPr="005F489C" w:rsidRDefault="005F489C" w:rsidP="004D41BB">
      <w:pPr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شکل‌ها خوانا و باکیفیت باشند و از نوشتن متن انگلیسی روی شکل فارسی خودداری بفرمائید. </w:t>
      </w:r>
    </w:p>
    <w:p w:rsidR="009119F1" w:rsidRPr="005F489C" w:rsidRDefault="00770875" w:rsidP="004D41BB">
      <w:pPr>
        <w:jc w:val="bot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نحوه نگارش</w:t>
      </w:r>
      <w:r w:rsidR="000175CB" w:rsidRPr="005F489C">
        <w:rPr>
          <w:rFonts w:cs="B Zar"/>
          <w:sz w:val="24"/>
          <w:szCs w:val="24"/>
          <w:rtl/>
        </w:rPr>
        <w:fldChar w:fldCharType="begin"/>
      </w:r>
      <w:r w:rsidR="000175CB" w:rsidRPr="005F489C">
        <w:rPr>
          <w:rFonts w:cs="B Zar"/>
          <w:sz w:val="24"/>
          <w:szCs w:val="24"/>
        </w:rPr>
        <w:instrText xml:space="preserve"> XE "</w:instrText>
      </w:r>
      <w:r w:rsidR="000175CB" w:rsidRPr="005F489C">
        <w:rPr>
          <w:rFonts w:cs="B Zar" w:hint="cs"/>
          <w:sz w:val="24"/>
          <w:szCs w:val="24"/>
          <w:rtl/>
        </w:rPr>
        <w:instrText>نگارش</w:instrText>
      </w:r>
      <w:r w:rsidR="000175CB" w:rsidRPr="005F489C">
        <w:rPr>
          <w:rFonts w:cs="B Zar"/>
          <w:sz w:val="24"/>
          <w:szCs w:val="24"/>
        </w:rPr>
        <w:instrText xml:space="preserve">" </w:instrText>
      </w:r>
      <w:r w:rsidR="000175CB" w:rsidRPr="005F489C">
        <w:rPr>
          <w:rFonts w:cs="B Zar"/>
          <w:sz w:val="24"/>
          <w:szCs w:val="24"/>
          <w:rtl/>
        </w:rPr>
        <w:fldChar w:fldCharType="end"/>
      </w:r>
      <w:r w:rsidRPr="005F489C">
        <w:rPr>
          <w:rFonts w:cs="B Zar" w:hint="cs"/>
          <w:sz w:val="24"/>
          <w:szCs w:val="24"/>
          <w:rtl/>
        </w:rPr>
        <w:t xml:space="preserve"> شکل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های پیچیده به صورت شکل 1-1 است.</w:t>
      </w:r>
    </w:p>
    <w:p w:rsidR="00F7128C" w:rsidRPr="005F489C" w:rsidRDefault="00F7128C" w:rsidP="004D41BB">
      <w:pPr>
        <w:jc w:val="both"/>
        <w:rPr>
          <w:rFonts w:cs="B Zar"/>
          <w:rtl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3544"/>
        <w:gridCol w:w="3544"/>
      </w:tblGrid>
      <w:tr w:rsidR="00084F43" w:rsidRPr="005F489C" w:rsidTr="00062AF4">
        <w:tc>
          <w:tcPr>
            <w:tcW w:w="3652" w:type="dxa"/>
            <w:shd w:val="clear" w:color="auto" w:fill="auto"/>
          </w:tcPr>
          <w:p w:rsidR="00084F43" w:rsidRPr="005F489C" w:rsidRDefault="00C867A2" w:rsidP="004D41BB">
            <w:pPr>
              <w:jc w:val="center"/>
              <w:rPr>
                <w:rFonts w:ascii="Times New Roman" w:eastAsia="Batang" w:hAnsi="Times New Roman" w:cs="B Zar"/>
                <w:rtl/>
              </w:rPr>
            </w:pPr>
            <w:r w:rsidRPr="005F489C">
              <w:rPr>
                <w:rFonts w:ascii="Times New Roman" w:eastAsia="Batang" w:hAnsi="Times New Roman" w:cs="B Zar"/>
                <w:noProof/>
                <w:lang w:bidi="ar-SA"/>
              </w:rPr>
              <w:drawing>
                <wp:inline distT="0" distB="0" distL="0" distR="0">
                  <wp:extent cx="1828800" cy="18288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2" w:type="dxa"/>
            <w:shd w:val="clear" w:color="auto" w:fill="auto"/>
          </w:tcPr>
          <w:p w:rsidR="00084F43" w:rsidRPr="005F489C" w:rsidRDefault="00C867A2" w:rsidP="004D41BB">
            <w:pPr>
              <w:jc w:val="center"/>
              <w:rPr>
                <w:rFonts w:ascii="Times New Roman" w:eastAsia="Batang" w:hAnsi="Times New Roman" w:cs="B Zar"/>
                <w:b/>
                <w:bCs/>
              </w:rPr>
            </w:pPr>
            <w:r w:rsidRPr="005F489C">
              <w:rPr>
                <w:rFonts w:ascii="Times New Roman" w:eastAsia="Batang" w:hAnsi="Times New Roman" w:cs="B Zar"/>
                <w:b/>
                <w:bCs/>
                <w:noProof/>
                <w:lang w:bidi="ar-SA"/>
              </w:rPr>
              <w:drawing>
                <wp:inline distT="0" distB="0" distL="0" distR="0">
                  <wp:extent cx="1828800" cy="1828800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F43" w:rsidRPr="005F489C" w:rsidTr="00062AF4">
        <w:tc>
          <w:tcPr>
            <w:tcW w:w="3652" w:type="dxa"/>
            <w:shd w:val="clear" w:color="auto" w:fill="auto"/>
          </w:tcPr>
          <w:p w:rsidR="00084F43" w:rsidRPr="005F489C" w:rsidRDefault="00084F43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5F489C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دقیق اما ناصحیح</w:t>
            </w:r>
          </w:p>
        </w:tc>
        <w:tc>
          <w:tcPr>
            <w:tcW w:w="3652" w:type="dxa"/>
            <w:shd w:val="clear" w:color="auto" w:fill="auto"/>
          </w:tcPr>
          <w:p w:rsidR="00084F43" w:rsidRPr="005F489C" w:rsidRDefault="00084F43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5F489C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غیردقیق و ناصحیح</w:t>
            </w:r>
          </w:p>
          <w:p w:rsidR="00084F43" w:rsidRPr="005F489C" w:rsidRDefault="00084F43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</w:p>
        </w:tc>
      </w:tr>
      <w:tr w:rsidR="00084F43" w:rsidRPr="005F489C" w:rsidTr="00062AF4">
        <w:tc>
          <w:tcPr>
            <w:tcW w:w="3652" w:type="dxa"/>
            <w:shd w:val="clear" w:color="auto" w:fill="auto"/>
          </w:tcPr>
          <w:p w:rsidR="00084F43" w:rsidRPr="005F489C" w:rsidRDefault="00C867A2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5F489C">
              <w:rPr>
                <w:rFonts w:ascii="Times New Roman" w:eastAsia="Batang" w:hAnsi="Times New Roman" w:cs="B Zar"/>
                <w:noProof/>
                <w:sz w:val="22"/>
                <w:szCs w:val="22"/>
                <w:lang w:bidi="ar-SA"/>
              </w:rPr>
              <w:drawing>
                <wp:inline distT="0" distB="0" distL="0" distR="0">
                  <wp:extent cx="1828800" cy="1828800"/>
                  <wp:effectExtent l="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2" w:type="dxa"/>
            <w:shd w:val="clear" w:color="auto" w:fill="auto"/>
          </w:tcPr>
          <w:p w:rsidR="00084F43" w:rsidRPr="005F489C" w:rsidRDefault="00C867A2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5F489C">
              <w:rPr>
                <w:rFonts w:ascii="Times New Roman" w:eastAsia="Batang" w:hAnsi="Times New Roman" w:cs="B Zar"/>
                <w:noProof/>
                <w:sz w:val="22"/>
                <w:szCs w:val="22"/>
                <w:lang w:bidi="ar-SA"/>
              </w:rPr>
              <w:drawing>
                <wp:inline distT="0" distB="0" distL="0" distR="0">
                  <wp:extent cx="1828800" cy="1828800"/>
                  <wp:effectExtent l="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F43" w:rsidRPr="005F489C" w:rsidTr="00062AF4">
        <w:tc>
          <w:tcPr>
            <w:tcW w:w="3652" w:type="dxa"/>
            <w:shd w:val="clear" w:color="auto" w:fill="auto"/>
          </w:tcPr>
          <w:p w:rsidR="00084F43" w:rsidRPr="005F489C" w:rsidRDefault="00084F43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5F489C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دقیق و صحیح</w:t>
            </w:r>
          </w:p>
        </w:tc>
        <w:tc>
          <w:tcPr>
            <w:tcW w:w="3652" w:type="dxa"/>
            <w:shd w:val="clear" w:color="auto" w:fill="auto"/>
          </w:tcPr>
          <w:p w:rsidR="00084F43" w:rsidRPr="005F489C" w:rsidRDefault="00084F43" w:rsidP="004D41BB">
            <w:pPr>
              <w:jc w:val="center"/>
              <w:rPr>
                <w:rFonts w:ascii="Times New Roman" w:eastAsia="Batang" w:hAnsi="Times New Roman" w:cs="B Zar"/>
                <w:sz w:val="22"/>
                <w:szCs w:val="22"/>
                <w:rtl/>
              </w:rPr>
            </w:pPr>
            <w:r w:rsidRPr="005F489C">
              <w:rPr>
                <w:rFonts w:ascii="Times New Roman" w:eastAsia="Batang" w:hAnsi="Times New Roman" w:cs="B Zar" w:hint="cs"/>
                <w:sz w:val="22"/>
                <w:szCs w:val="22"/>
                <w:rtl/>
              </w:rPr>
              <w:t>غیردقیق اما صحیح</w:t>
            </w:r>
          </w:p>
        </w:tc>
      </w:tr>
      <w:tr w:rsidR="00084F43" w:rsidRPr="005F489C" w:rsidTr="00062AF4">
        <w:tc>
          <w:tcPr>
            <w:tcW w:w="7304" w:type="dxa"/>
            <w:gridSpan w:val="2"/>
            <w:shd w:val="clear" w:color="auto" w:fill="auto"/>
          </w:tcPr>
          <w:p w:rsidR="00084F43" w:rsidRPr="005F489C" w:rsidRDefault="00084F43" w:rsidP="004D41BB">
            <w:pPr>
              <w:jc w:val="center"/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</w:pPr>
            <w:r w:rsidRPr="005F489C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 xml:space="preserve">شکل </w:t>
            </w:r>
            <w:r w:rsidR="00770875" w:rsidRPr="005F489C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1-1</w:t>
            </w:r>
            <w:r w:rsidRPr="005F489C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 xml:space="preserve">: </w:t>
            </w:r>
            <w:r w:rsidR="00770875" w:rsidRPr="005F489C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نمونه</w:t>
            </w:r>
            <w:r w:rsidR="00770875" w:rsidRPr="005F489C"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  <w:softHyphen/>
            </w:r>
            <w:r w:rsidR="00770875" w:rsidRPr="005F489C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ای از یک شکل پیچیده در داخل جدول</w:t>
            </w:r>
            <w:r w:rsidR="000175CB" w:rsidRPr="005F489C"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  <w:fldChar w:fldCharType="begin"/>
            </w:r>
            <w:r w:rsidR="000175CB" w:rsidRPr="005F489C">
              <w:rPr>
                <w:rFonts w:cs="B Zar"/>
                <w:sz w:val="22"/>
                <w:szCs w:val="22"/>
              </w:rPr>
              <w:instrText xml:space="preserve"> XE "</w:instrText>
            </w:r>
            <w:r w:rsidR="000175CB" w:rsidRPr="005F489C">
              <w:rPr>
                <w:rFonts w:cs="B Zar" w:hint="cs"/>
                <w:sz w:val="22"/>
                <w:szCs w:val="22"/>
                <w:rtl/>
              </w:rPr>
              <w:instrText>جدول</w:instrText>
            </w:r>
            <w:r w:rsidR="000175CB" w:rsidRPr="005F489C">
              <w:rPr>
                <w:rFonts w:cs="B Zar"/>
                <w:sz w:val="22"/>
                <w:szCs w:val="22"/>
              </w:rPr>
              <w:instrText xml:space="preserve">" </w:instrText>
            </w:r>
            <w:r w:rsidR="000175CB" w:rsidRPr="005F489C">
              <w:rPr>
                <w:rFonts w:ascii="Times New Roman" w:eastAsia="Batang" w:hAnsi="Times New Roman" w:cs="B Zar"/>
                <w:b/>
                <w:bCs/>
                <w:sz w:val="22"/>
                <w:szCs w:val="22"/>
                <w:rtl/>
              </w:rPr>
              <w:fldChar w:fldCharType="end"/>
            </w:r>
            <w:r w:rsidR="00770875" w:rsidRPr="005F489C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 xml:space="preserve"> نامرئی</w:t>
            </w:r>
            <w:r w:rsidRPr="005F489C">
              <w:rPr>
                <w:rFonts w:ascii="Times New Roman" w:eastAsia="Batang" w:hAnsi="Times New Roman" w:cs="B Zar" w:hint="cs"/>
                <w:b/>
                <w:bCs/>
                <w:sz w:val="22"/>
                <w:szCs w:val="22"/>
                <w:rtl/>
              </w:rPr>
              <w:t>.</w:t>
            </w:r>
          </w:p>
        </w:tc>
      </w:tr>
    </w:tbl>
    <w:p w:rsidR="00140D59" w:rsidRPr="005F489C" w:rsidRDefault="00140D59" w:rsidP="004D41BB">
      <w:pPr>
        <w:jc w:val="both"/>
        <w:rPr>
          <w:rFonts w:cs="B Zar"/>
          <w:rtl/>
        </w:rPr>
      </w:pPr>
    </w:p>
    <w:p w:rsidR="007E17E8" w:rsidRPr="005F489C" w:rsidRDefault="00C529B8" w:rsidP="004D41BB">
      <w:pPr>
        <w:pStyle w:val="1stparagraph"/>
        <w:rPr>
          <w:rFonts w:cs="B Zar"/>
          <w:sz w:val="22"/>
          <w:szCs w:val="24"/>
          <w:rtl/>
          <w:lang w:val="af-ZA"/>
        </w:rPr>
      </w:pPr>
      <w:r w:rsidRPr="005F489C">
        <w:rPr>
          <w:rFonts w:cs="B Zar" w:hint="cs"/>
          <w:sz w:val="22"/>
          <w:szCs w:val="24"/>
          <w:rtl/>
          <w:lang w:val="af-ZA"/>
        </w:rPr>
        <w:lastRenderedPageBreak/>
        <w:t>ادامه متن...</w:t>
      </w:r>
    </w:p>
    <w:p w:rsidR="00C529B8" w:rsidRPr="005F489C" w:rsidRDefault="00C529B8" w:rsidP="004D41BB">
      <w:pPr>
        <w:pStyle w:val="1stparagraph"/>
        <w:rPr>
          <w:rFonts w:cs="B Zar"/>
          <w:sz w:val="22"/>
          <w:szCs w:val="24"/>
          <w:rtl/>
          <w:lang w:val="af-ZA"/>
        </w:rPr>
      </w:pPr>
      <w:r w:rsidRPr="005F489C">
        <w:rPr>
          <w:rFonts w:cs="B Zar" w:hint="cs"/>
          <w:sz w:val="22"/>
          <w:szCs w:val="24"/>
          <w:rtl/>
          <w:lang w:val="af-ZA"/>
        </w:rPr>
        <w:t>ادامه متن...</w:t>
      </w:r>
    </w:p>
    <w:p w:rsidR="008325E0" w:rsidRPr="005F489C" w:rsidRDefault="008325E0" w:rsidP="004D41BB">
      <w:pPr>
        <w:pStyle w:val="1stparagraph"/>
        <w:rPr>
          <w:rFonts w:cs="B Zar"/>
          <w:sz w:val="22"/>
          <w:szCs w:val="24"/>
          <w:rtl/>
          <w:lang w:val="af-ZA"/>
        </w:rPr>
      </w:pPr>
      <w:r w:rsidRPr="005F489C">
        <w:rPr>
          <w:rFonts w:cs="B Zar" w:hint="cs"/>
          <w:sz w:val="22"/>
          <w:szCs w:val="24"/>
          <w:rtl/>
          <w:lang w:val="af-ZA"/>
        </w:rPr>
        <w:t>ادامه متن...</w:t>
      </w:r>
    </w:p>
    <w:p w:rsidR="008325E0" w:rsidRPr="005F489C" w:rsidRDefault="008325E0" w:rsidP="004D41BB">
      <w:pPr>
        <w:pStyle w:val="1stparagraph"/>
        <w:rPr>
          <w:rFonts w:cs="B Zar"/>
          <w:sz w:val="22"/>
          <w:szCs w:val="24"/>
          <w:rtl/>
          <w:lang w:val="af-ZA"/>
        </w:rPr>
      </w:pPr>
      <w:r w:rsidRPr="005F489C">
        <w:rPr>
          <w:rFonts w:cs="B Zar" w:hint="cs"/>
          <w:sz w:val="22"/>
          <w:szCs w:val="24"/>
          <w:rtl/>
          <w:lang w:val="af-ZA"/>
        </w:rPr>
        <w:t>ادامه متن...</w:t>
      </w:r>
    </w:p>
    <w:p w:rsidR="008325E0" w:rsidRPr="005F489C" w:rsidRDefault="008325E0" w:rsidP="004D41BB">
      <w:pPr>
        <w:pStyle w:val="1stparagraph"/>
        <w:rPr>
          <w:rFonts w:cs="B Zar"/>
          <w:sz w:val="22"/>
          <w:szCs w:val="24"/>
          <w:rtl/>
          <w:lang w:val="af-ZA"/>
        </w:rPr>
      </w:pPr>
      <w:r w:rsidRPr="005F489C">
        <w:rPr>
          <w:rFonts w:cs="B Zar" w:hint="cs"/>
          <w:sz w:val="22"/>
          <w:szCs w:val="24"/>
          <w:rtl/>
          <w:lang w:val="af-ZA"/>
        </w:rPr>
        <w:t>ادامه متن...</w:t>
      </w:r>
    </w:p>
    <w:p w:rsidR="00C529B8" w:rsidRPr="005F489C" w:rsidRDefault="00C529B8" w:rsidP="004D41BB">
      <w:pPr>
        <w:pStyle w:val="1stparagraph"/>
        <w:rPr>
          <w:rFonts w:cs="B Zar"/>
          <w:rtl/>
        </w:rPr>
      </w:pPr>
    </w:p>
    <w:p w:rsidR="00C529B8" w:rsidRPr="005F489C" w:rsidRDefault="00C529B8" w:rsidP="004D41BB">
      <w:pPr>
        <w:pStyle w:val="1stparagraph"/>
        <w:rPr>
          <w:rFonts w:cs="B Zar"/>
          <w:rtl/>
        </w:rPr>
      </w:pPr>
    </w:p>
    <w:p w:rsidR="00A46264" w:rsidRPr="005F489C" w:rsidRDefault="00A46264" w:rsidP="004D41BB">
      <w:pPr>
        <w:pStyle w:val="1stparagraph"/>
        <w:rPr>
          <w:rFonts w:cs="B Zar"/>
          <w:rtl/>
        </w:rPr>
      </w:pPr>
    </w:p>
    <w:p w:rsidR="00A46264" w:rsidRPr="005F489C" w:rsidRDefault="00A46264" w:rsidP="004D41BB">
      <w:pPr>
        <w:pStyle w:val="1stparagraph"/>
        <w:rPr>
          <w:rFonts w:cs="B Zar"/>
          <w:rtl/>
        </w:rPr>
      </w:pPr>
    </w:p>
    <w:p w:rsidR="00A46264" w:rsidRPr="005F489C" w:rsidRDefault="00A46264" w:rsidP="004D41BB">
      <w:pPr>
        <w:pStyle w:val="1stparagraph"/>
        <w:rPr>
          <w:rFonts w:cs="B Zar"/>
          <w:rtl/>
        </w:rPr>
      </w:pPr>
    </w:p>
    <w:p w:rsidR="007E17E8" w:rsidRPr="005F489C" w:rsidRDefault="007E17E8" w:rsidP="004D41BB">
      <w:pPr>
        <w:pStyle w:val="1stparagraph"/>
        <w:rPr>
          <w:rFonts w:cs="B Zar"/>
          <w:rtl/>
        </w:rPr>
      </w:pPr>
    </w:p>
    <w:p w:rsidR="007E17E8" w:rsidRPr="005F489C" w:rsidRDefault="007E17E8" w:rsidP="004D41BB">
      <w:pPr>
        <w:pStyle w:val="1stparagraph"/>
        <w:rPr>
          <w:rFonts w:cs="B Zar"/>
          <w:rtl/>
        </w:rPr>
      </w:pPr>
    </w:p>
    <w:p w:rsidR="007E17E8" w:rsidRPr="005F489C" w:rsidRDefault="007E17E8" w:rsidP="004D41BB">
      <w:pPr>
        <w:pStyle w:val="1stparagraph"/>
        <w:rPr>
          <w:rFonts w:cs="B Zar"/>
          <w:rtl/>
        </w:rPr>
      </w:pPr>
    </w:p>
    <w:p w:rsidR="007E17E8" w:rsidRPr="005F489C" w:rsidRDefault="007E17E8" w:rsidP="004D41BB">
      <w:pPr>
        <w:pStyle w:val="1stparagraph"/>
        <w:rPr>
          <w:rFonts w:cs="B Zar"/>
          <w:rtl/>
        </w:rPr>
      </w:pPr>
    </w:p>
    <w:p w:rsidR="007E17E8" w:rsidRPr="005F489C" w:rsidRDefault="007E17E8" w:rsidP="004D41BB">
      <w:pPr>
        <w:pStyle w:val="1stparagraph"/>
        <w:rPr>
          <w:rFonts w:cs="B Zar"/>
          <w:rtl/>
        </w:rPr>
      </w:pPr>
    </w:p>
    <w:p w:rsidR="007E17E8" w:rsidRPr="005F489C" w:rsidRDefault="007E17E8" w:rsidP="004D41BB">
      <w:pPr>
        <w:pStyle w:val="1stparagraph"/>
        <w:rPr>
          <w:rFonts w:cs="B Zar"/>
          <w:rtl/>
        </w:rPr>
      </w:pPr>
    </w:p>
    <w:p w:rsidR="007E17E8" w:rsidRPr="005F489C" w:rsidRDefault="007E17E8" w:rsidP="004D41BB">
      <w:pPr>
        <w:pStyle w:val="1stparagraph"/>
        <w:rPr>
          <w:rFonts w:cs="B Zar"/>
          <w:rtl/>
        </w:rPr>
      </w:pPr>
    </w:p>
    <w:p w:rsidR="006057B2" w:rsidRPr="005F489C" w:rsidRDefault="006057B2" w:rsidP="004D41BB">
      <w:pPr>
        <w:pStyle w:val="1stparagraph"/>
        <w:rPr>
          <w:rFonts w:cs="B Zar"/>
          <w:rtl/>
        </w:rPr>
        <w:sectPr w:rsidR="006057B2" w:rsidRPr="005F489C" w:rsidSect="00EF5F2D">
          <w:headerReference w:type="even" r:id="rId20"/>
          <w:headerReference w:type="default" r:id="rId21"/>
          <w:headerReference w:type="first" r:id="rId22"/>
          <w:footerReference w:type="first" r:id="rId23"/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9356" w:h="13325" w:code="9"/>
          <w:pgMar w:top="1530" w:right="1134" w:bottom="964" w:left="1134" w:header="964" w:footer="624" w:gutter="0"/>
          <w:pgNumType w:start="1"/>
          <w:cols w:space="708"/>
          <w:titlePg/>
          <w:bidi/>
          <w:rtlGutter/>
          <w:docGrid w:linePitch="360"/>
        </w:sectPr>
      </w:pPr>
    </w:p>
    <w:p w:rsidR="006C3933" w:rsidRPr="005F489C" w:rsidRDefault="005955ED" w:rsidP="004D41BB">
      <w:pPr>
        <w:pStyle w:val="Heading1"/>
        <w:rPr>
          <w:sz w:val="32"/>
          <w:szCs w:val="32"/>
          <w:rtl/>
        </w:rPr>
      </w:pPr>
      <w:bookmarkStart w:id="7" w:name="_Toc124674216"/>
      <w:bookmarkStart w:id="8" w:name="_Toc124674262"/>
      <w:bookmarkStart w:id="9" w:name="_Toc124675449"/>
      <w:bookmarkStart w:id="10" w:name="_Toc212291758"/>
      <w:r w:rsidRPr="005F489C">
        <w:rPr>
          <w:rFonts w:hint="cs"/>
          <w:sz w:val="32"/>
          <w:szCs w:val="32"/>
          <w:rtl/>
        </w:rPr>
        <w:lastRenderedPageBreak/>
        <w:t xml:space="preserve">2 </w:t>
      </w:r>
      <w:bookmarkEnd w:id="7"/>
      <w:bookmarkEnd w:id="8"/>
      <w:bookmarkEnd w:id="9"/>
      <w:r w:rsidR="00EC6094" w:rsidRPr="005F489C">
        <w:rPr>
          <w:rFonts w:hint="cs"/>
          <w:sz w:val="32"/>
          <w:szCs w:val="32"/>
          <w:rtl/>
        </w:rPr>
        <w:t>عنوان فصل دوم</w:t>
      </w:r>
      <w:bookmarkEnd w:id="10"/>
    </w:p>
    <w:p w:rsidR="00BE6F94" w:rsidRPr="005F489C" w:rsidRDefault="00EC6094" w:rsidP="004D41BB">
      <w:pPr>
        <w:pStyle w:val="2ndparagraphandothers"/>
        <w:ind w:firstLine="0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فصل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>ها باید از صفحه فرد آغاز شوند.</w:t>
      </w:r>
      <w:r w:rsidR="00851DF1" w:rsidRPr="005F489C">
        <w:rPr>
          <w:rFonts w:cs="B Zar" w:hint="cs"/>
          <w:sz w:val="24"/>
          <w:szCs w:val="24"/>
          <w:rtl/>
        </w:rPr>
        <w:t xml:space="preserve"> </w:t>
      </w:r>
    </w:p>
    <w:p w:rsidR="0088600E" w:rsidRPr="005F489C" w:rsidRDefault="00F31E7C" w:rsidP="004D41BB">
      <w:pPr>
        <w:pStyle w:val="Heading2"/>
        <w:rPr>
          <w:sz w:val="26"/>
          <w:rtl/>
        </w:rPr>
      </w:pPr>
      <w:bookmarkStart w:id="11" w:name="_Toc124674217"/>
      <w:bookmarkStart w:id="12" w:name="_Toc124674263"/>
      <w:bookmarkStart w:id="13" w:name="_Toc124675450"/>
      <w:bookmarkStart w:id="14" w:name="_Toc212291759"/>
      <w:r w:rsidRPr="005F489C">
        <w:rPr>
          <w:rFonts w:hint="cs"/>
          <w:sz w:val="26"/>
          <w:rtl/>
        </w:rPr>
        <w:t>1-2</w:t>
      </w:r>
      <w:r w:rsidR="00EC6094" w:rsidRPr="005F489C">
        <w:rPr>
          <w:rFonts w:hint="cs"/>
          <w:sz w:val="26"/>
          <w:rtl/>
        </w:rPr>
        <w:t xml:space="preserve"> </w:t>
      </w:r>
      <w:bookmarkEnd w:id="11"/>
      <w:bookmarkEnd w:id="12"/>
      <w:bookmarkEnd w:id="13"/>
      <w:r w:rsidR="00EC6094" w:rsidRPr="005F489C">
        <w:rPr>
          <w:rFonts w:hint="cs"/>
          <w:sz w:val="26"/>
          <w:rtl/>
        </w:rPr>
        <w:t>زیربخش اول</w:t>
      </w:r>
      <w:bookmarkEnd w:id="14"/>
    </w:p>
    <w:p w:rsidR="00B72DE7" w:rsidRPr="005F489C" w:rsidRDefault="00EC6094" w:rsidP="004D41BB">
      <w:pPr>
        <w:pStyle w:val="1stparagrap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نحوه نگارش</w:t>
      </w:r>
      <w:r w:rsidR="000175CB" w:rsidRPr="005F489C">
        <w:rPr>
          <w:rFonts w:cs="B Zar"/>
          <w:sz w:val="24"/>
          <w:szCs w:val="24"/>
          <w:rtl/>
        </w:rPr>
        <w:fldChar w:fldCharType="begin"/>
      </w:r>
      <w:r w:rsidR="000175CB" w:rsidRPr="005F489C">
        <w:rPr>
          <w:rFonts w:cs="B Zar"/>
          <w:sz w:val="24"/>
          <w:szCs w:val="24"/>
        </w:rPr>
        <w:instrText xml:space="preserve"> XE "</w:instrText>
      </w:r>
      <w:r w:rsidR="000175CB" w:rsidRPr="005F489C">
        <w:rPr>
          <w:rFonts w:cs="B Zar" w:hint="cs"/>
          <w:sz w:val="24"/>
          <w:szCs w:val="24"/>
          <w:rtl/>
        </w:rPr>
        <w:instrText>نگارش</w:instrText>
      </w:r>
      <w:r w:rsidR="000175CB" w:rsidRPr="005F489C">
        <w:rPr>
          <w:rFonts w:cs="B Zar"/>
          <w:sz w:val="24"/>
          <w:szCs w:val="24"/>
        </w:rPr>
        <w:instrText xml:space="preserve">" </w:instrText>
      </w:r>
      <w:r w:rsidR="000175CB" w:rsidRPr="005F489C">
        <w:rPr>
          <w:rFonts w:cs="B Zar"/>
          <w:sz w:val="24"/>
          <w:szCs w:val="24"/>
          <w:rtl/>
        </w:rPr>
        <w:fldChar w:fldCharType="end"/>
      </w:r>
      <w:r w:rsidRPr="005F489C">
        <w:rPr>
          <w:rFonts w:cs="B Zar" w:hint="cs"/>
          <w:sz w:val="24"/>
          <w:szCs w:val="24"/>
          <w:rtl/>
        </w:rPr>
        <w:t xml:space="preserve"> زیرنویس فارسی</w:t>
      </w:r>
      <w:r w:rsidRPr="005F489C">
        <w:rPr>
          <w:rStyle w:val="FootnoteReference"/>
          <w:rFonts w:cs="B Zar"/>
          <w:sz w:val="24"/>
          <w:szCs w:val="24"/>
          <w:rtl/>
        </w:rPr>
        <w:footnoteReference w:id="1"/>
      </w:r>
    </w:p>
    <w:p w:rsidR="00EC6094" w:rsidRPr="005F489C" w:rsidRDefault="00EC6094" w:rsidP="004D41BB">
      <w:pPr>
        <w:pStyle w:val="1stparagrap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نحوه نگارش</w:t>
      </w:r>
      <w:r w:rsidR="000175CB" w:rsidRPr="005F489C">
        <w:rPr>
          <w:rFonts w:cs="B Zar"/>
          <w:sz w:val="24"/>
          <w:szCs w:val="24"/>
          <w:rtl/>
        </w:rPr>
        <w:fldChar w:fldCharType="begin"/>
      </w:r>
      <w:r w:rsidR="000175CB" w:rsidRPr="005F489C">
        <w:rPr>
          <w:rFonts w:cs="B Zar"/>
          <w:sz w:val="24"/>
          <w:szCs w:val="24"/>
        </w:rPr>
        <w:instrText xml:space="preserve"> XE "</w:instrText>
      </w:r>
      <w:r w:rsidR="000175CB" w:rsidRPr="005F489C">
        <w:rPr>
          <w:rFonts w:cs="B Zar" w:hint="cs"/>
          <w:sz w:val="24"/>
          <w:szCs w:val="24"/>
          <w:rtl/>
        </w:rPr>
        <w:instrText>نگارش</w:instrText>
      </w:r>
      <w:r w:rsidR="000175CB" w:rsidRPr="005F489C">
        <w:rPr>
          <w:rFonts w:cs="B Zar"/>
          <w:sz w:val="24"/>
          <w:szCs w:val="24"/>
        </w:rPr>
        <w:instrText xml:space="preserve">" </w:instrText>
      </w:r>
      <w:r w:rsidR="000175CB" w:rsidRPr="005F489C">
        <w:rPr>
          <w:rFonts w:cs="B Zar"/>
          <w:sz w:val="24"/>
          <w:szCs w:val="24"/>
          <w:rtl/>
        </w:rPr>
        <w:fldChar w:fldCharType="end"/>
      </w:r>
      <w:r w:rsidRPr="005F489C">
        <w:rPr>
          <w:rFonts w:cs="B Zar" w:hint="cs"/>
          <w:sz w:val="24"/>
          <w:szCs w:val="24"/>
          <w:rtl/>
        </w:rPr>
        <w:t xml:space="preserve"> زیرنویس انگلیسی</w:t>
      </w:r>
      <w:r w:rsidRPr="005F489C">
        <w:rPr>
          <w:rStyle w:val="FootnoteReference"/>
          <w:rFonts w:cs="B Zar"/>
          <w:sz w:val="24"/>
          <w:szCs w:val="24"/>
          <w:rtl/>
        </w:rPr>
        <w:footnoteReference w:id="2"/>
      </w:r>
    </w:p>
    <w:p w:rsidR="00CE01E9" w:rsidRPr="005F489C" w:rsidRDefault="00CE01E9" w:rsidP="004D41BB">
      <w:pPr>
        <w:pStyle w:val="1stparagrap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نوع مرجع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 xml:space="preserve">دهی </w:t>
      </w:r>
      <w:r w:rsidRPr="005F489C">
        <w:rPr>
          <w:rFonts w:cs="B Zar"/>
          <w:sz w:val="24"/>
          <w:szCs w:val="24"/>
        </w:rPr>
        <w:t>]</w:t>
      </w:r>
      <w:r w:rsidRPr="005F489C">
        <w:rPr>
          <w:rFonts w:cs="B Zar" w:hint="cs"/>
          <w:sz w:val="24"/>
          <w:szCs w:val="24"/>
          <w:rtl/>
        </w:rPr>
        <w:t>1</w:t>
      </w:r>
      <w:r w:rsidRPr="005F489C">
        <w:rPr>
          <w:rFonts w:cs="B Zar"/>
          <w:sz w:val="24"/>
          <w:szCs w:val="24"/>
        </w:rPr>
        <w:t>[</w:t>
      </w:r>
    </w:p>
    <w:p w:rsidR="006B0BF3" w:rsidRPr="005F489C" w:rsidRDefault="006B0BF3" w:rsidP="004D41BB">
      <w:pPr>
        <w:pStyle w:val="1stparagrap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تا حد امکان به پایان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 xml:space="preserve">نامه و مقالات همایش </w:t>
      </w:r>
      <w:r w:rsidR="005F489C">
        <w:rPr>
          <w:rFonts w:cs="B Zar" w:hint="cs"/>
          <w:sz w:val="24"/>
          <w:szCs w:val="24"/>
          <w:rtl/>
        </w:rPr>
        <w:t xml:space="preserve"> و سایر منابع خاکستری </w:t>
      </w:r>
      <w:r w:rsidRPr="005F489C">
        <w:rPr>
          <w:rFonts w:cs="B Zar" w:hint="cs"/>
          <w:sz w:val="24"/>
          <w:szCs w:val="24"/>
          <w:rtl/>
        </w:rPr>
        <w:t>ارجاع داده نشود.</w:t>
      </w:r>
    </w:p>
    <w:p w:rsidR="00CE01E9" w:rsidRPr="005F489C" w:rsidRDefault="00CE01E9" w:rsidP="004D41BB">
      <w:pPr>
        <w:pStyle w:val="1stparagrap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 xml:space="preserve">ممیز به صورت / نوشته شود. </w:t>
      </w:r>
    </w:p>
    <w:p w:rsidR="00CE01E9" w:rsidRPr="005F489C" w:rsidRDefault="00CE01E9" w:rsidP="004D41BB">
      <w:pPr>
        <w:pStyle w:val="1stparagrap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برای سایر موارد می</w:t>
      </w:r>
      <w:r w:rsidRPr="005F489C">
        <w:rPr>
          <w:rFonts w:cs="B Zar"/>
          <w:sz w:val="24"/>
          <w:szCs w:val="24"/>
          <w:rtl/>
        </w:rPr>
        <w:softHyphen/>
      </w:r>
      <w:r w:rsidRPr="005F489C">
        <w:rPr>
          <w:rFonts w:cs="B Zar" w:hint="cs"/>
          <w:sz w:val="24"/>
          <w:szCs w:val="24"/>
          <w:rtl/>
        </w:rPr>
        <w:t xml:space="preserve">توانید به </w:t>
      </w:r>
      <w:r w:rsidR="00CC189F" w:rsidRPr="005F489C">
        <w:rPr>
          <w:rFonts w:cs="B Zar" w:hint="cs"/>
          <w:sz w:val="24"/>
          <w:szCs w:val="24"/>
          <w:rtl/>
        </w:rPr>
        <w:t>قواعد نگارش</w:t>
      </w:r>
      <w:r w:rsidRPr="005F489C">
        <w:rPr>
          <w:rFonts w:cs="B Zar" w:hint="cs"/>
          <w:sz w:val="24"/>
          <w:szCs w:val="24"/>
          <w:rtl/>
        </w:rPr>
        <w:t xml:space="preserve"> ارائه شده توسط </w:t>
      </w:r>
      <w:r w:rsidR="00CC189F" w:rsidRPr="005F489C">
        <w:rPr>
          <w:rFonts w:cs="B Zar" w:hint="cs"/>
          <w:sz w:val="24"/>
          <w:szCs w:val="24"/>
          <w:rtl/>
        </w:rPr>
        <w:t xml:space="preserve">مرکز </w:t>
      </w:r>
      <w:r w:rsidRPr="005F489C">
        <w:rPr>
          <w:rFonts w:cs="B Zar" w:hint="cs"/>
          <w:sz w:val="24"/>
          <w:szCs w:val="24"/>
          <w:rtl/>
        </w:rPr>
        <w:t xml:space="preserve">نشر دانشگاهی مراجعه کنید. </w:t>
      </w:r>
    </w:p>
    <w:p w:rsidR="00CE01E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lastRenderedPageBreak/>
        <w:t>ادامه متن ...</w:t>
      </w:r>
    </w:p>
    <w:p w:rsidR="00844F49" w:rsidRPr="005F489C" w:rsidRDefault="00844F49" w:rsidP="004D41BB">
      <w:pPr>
        <w:pStyle w:val="1stparagrap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630428" w:rsidRPr="005F489C" w:rsidRDefault="00630428" w:rsidP="004D41BB">
      <w:pPr>
        <w:pStyle w:val="1stparagraph"/>
        <w:rPr>
          <w:rFonts w:cs="B Zar"/>
          <w:sz w:val="24"/>
          <w:szCs w:val="24"/>
        </w:rPr>
      </w:pPr>
      <w:r w:rsidRPr="005F489C">
        <w:rPr>
          <w:rFonts w:cs="B Zar" w:hint="cs"/>
          <w:sz w:val="24"/>
          <w:szCs w:val="24"/>
          <w:rtl/>
        </w:rPr>
        <w:t>ادامه متن ...</w:t>
      </w:r>
    </w:p>
    <w:p w:rsidR="00630428" w:rsidRPr="005F489C" w:rsidRDefault="00630428" w:rsidP="004D41BB">
      <w:pPr>
        <w:pStyle w:val="1stparagraph"/>
        <w:rPr>
          <w:rFonts w:cs="B Zar"/>
          <w:sz w:val="24"/>
          <w:szCs w:val="24"/>
        </w:rPr>
      </w:pPr>
    </w:p>
    <w:p w:rsidR="00F31E7C" w:rsidRPr="005F489C" w:rsidRDefault="00F31E7C" w:rsidP="004D41BB">
      <w:pPr>
        <w:pStyle w:val="2ndparagraphandothers"/>
        <w:rPr>
          <w:rFonts w:cs="B Zar"/>
          <w:sz w:val="24"/>
          <w:szCs w:val="24"/>
          <w:rtl/>
        </w:rPr>
      </w:pPr>
    </w:p>
    <w:p w:rsidR="00F31E7C" w:rsidRPr="005F489C" w:rsidRDefault="00F31E7C" w:rsidP="004D41BB">
      <w:pPr>
        <w:pStyle w:val="2ndparagraphandothers"/>
        <w:rPr>
          <w:rFonts w:cs="B Zar"/>
          <w:rtl/>
        </w:rPr>
        <w:sectPr w:rsidR="00F31E7C" w:rsidRPr="005F489C" w:rsidSect="001D0710">
          <w:headerReference w:type="default" r:id="rId24"/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9356" w:h="13325" w:code="9"/>
          <w:pgMar w:top="1418" w:right="1134" w:bottom="964" w:left="1134" w:header="964" w:footer="624" w:gutter="0"/>
          <w:cols w:space="720"/>
          <w:titlePg/>
          <w:bidi/>
          <w:rtlGutter/>
          <w:docGrid w:linePitch="360"/>
        </w:sectPr>
      </w:pPr>
    </w:p>
    <w:p w:rsidR="007E17E8" w:rsidRPr="005F489C" w:rsidRDefault="005955ED" w:rsidP="004D41BB">
      <w:pPr>
        <w:pStyle w:val="Heading1"/>
        <w:rPr>
          <w:sz w:val="32"/>
          <w:szCs w:val="32"/>
          <w:rtl/>
        </w:rPr>
      </w:pPr>
      <w:bookmarkStart w:id="15" w:name="_Toc124674220"/>
      <w:bookmarkStart w:id="16" w:name="_Toc124674266"/>
      <w:bookmarkStart w:id="17" w:name="_Toc124675453"/>
      <w:bookmarkStart w:id="18" w:name="_Toc212291760"/>
      <w:r w:rsidRPr="005F489C">
        <w:rPr>
          <w:rFonts w:hint="cs"/>
          <w:sz w:val="32"/>
          <w:szCs w:val="32"/>
          <w:rtl/>
        </w:rPr>
        <w:lastRenderedPageBreak/>
        <w:t xml:space="preserve">3 </w:t>
      </w:r>
      <w:bookmarkEnd w:id="15"/>
      <w:bookmarkEnd w:id="16"/>
      <w:bookmarkEnd w:id="17"/>
      <w:r w:rsidR="00EC6094" w:rsidRPr="005F489C">
        <w:rPr>
          <w:rFonts w:hint="cs"/>
          <w:sz w:val="32"/>
          <w:szCs w:val="32"/>
          <w:rtl/>
        </w:rPr>
        <w:t>عنوان فصل سوم</w:t>
      </w:r>
      <w:bookmarkEnd w:id="18"/>
    </w:p>
    <w:p w:rsidR="007E17E8" w:rsidRPr="005F489C" w:rsidRDefault="000A2B82" w:rsidP="004D41BB">
      <w:pPr>
        <w:pStyle w:val="2ndparagraphandothers"/>
        <w:shd w:val="clear" w:color="auto" w:fill="FFFFFF"/>
        <w:ind w:hanging="22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مقدمه...</w:t>
      </w:r>
    </w:p>
    <w:p w:rsidR="007E17E8" w:rsidRPr="005F489C" w:rsidRDefault="00F31E7C" w:rsidP="004D41BB">
      <w:pPr>
        <w:pStyle w:val="Heading2"/>
        <w:rPr>
          <w:sz w:val="26"/>
          <w:rtl/>
        </w:rPr>
      </w:pPr>
      <w:bookmarkStart w:id="19" w:name="_Toc212291761"/>
      <w:r w:rsidRPr="005F489C">
        <w:rPr>
          <w:rFonts w:hint="cs"/>
          <w:sz w:val="26"/>
          <w:rtl/>
        </w:rPr>
        <w:t>1-3</w:t>
      </w:r>
      <w:r w:rsidR="00EC6094" w:rsidRPr="005F489C">
        <w:rPr>
          <w:rFonts w:hint="cs"/>
          <w:sz w:val="26"/>
          <w:rtl/>
        </w:rPr>
        <w:t xml:space="preserve"> زیربخش اول</w:t>
      </w:r>
      <w:bookmarkEnd w:id="19"/>
    </w:p>
    <w:p w:rsidR="003A30F1" w:rsidRPr="005F489C" w:rsidRDefault="000A2B82" w:rsidP="004D41BB">
      <w:pPr>
        <w:pStyle w:val="1stparagraph"/>
        <w:rPr>
          <w:rFonts w:cs="B Zar"/>
          <w:b/>
          <w:bCs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ادامه مط</w:t>
      </w:r>
      <w:bookmarkStart w:id="20" w:name="_GoBack"/>
      <w:bookmarkEnd w:id="20"/>
      <w:r w:rsidRPr="005F489C">
        <w:rPr>
          <w:rFonts w:cs="B Zar" w:hint="cs"/>
          <w:sz w:val="24"/>
          <w:szCs w:val="24"/>
          <w:rtl/>
        </w:rPr>
        <w:t>لب</w:t>
      </w:r>
    </w:p>
    <w:p w:rsidR="00DB47F9" w:rsidRPr="005F489C" w:rsidRDefault="00DB47F9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DB47F9" w:rsidRPr="005F489C" w:rsidRDefault="00DB47F9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EF5F2D" w:rsidRPr="005F489C" w:rsidRDefault="00EF5F2D" w:rsidP="004D41BB">
      <w:pPr>
        <w:bidi w:val="0"/>
        <w:rPr>
          <w:rFonts w:cs="B Zar"/>
          <w:b/>
          <w:bCs/>
          <w:sz w:val="24"/>
          <w:szCs w:val="24"/>
          <w:rtl/>
        </w:rPr>
      </w:pPr>
      <w:r w:rsidRPr="005F489C">
        <w:rPr>
          <w:rFonts w:cs="B Zar"/>
          <w:b/>
          <w:bCs/>
          <w:sz w:val="24"/>
          <w:szCs w:val="24"/>
          <w:rtl/>
        </w:rPr>
        <w:br w:type="page"/>
      </w: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</w:pPr>
    </w:p>
    <w:p w:rsidR="00F31E7C" w:rsidRPr="005F489C" w:rsidRDefault="00F31E7C" w:rsidP="004D41BB">
      <w:pPr>
        <w:ind w:left="720"/>
        <w:jc w:val="center"/>
        <w:rPr>
          <w:rFonts w:cs="B Zar"/>
          <w:b/>
          <w:bCs/>
          <w:sz w:val="24"/>
          <w:szCs w:val="24"/>
          <w:rtl/>
        </w:rPr>
        <w:sectPr w:rsidR="00F31E7C" w:rsidRPr="005F489C" w:rsidSect="000316BB">
          <w:headerReference w:type="default" r:id="rId25"/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9356" w:h="13325" w:code="9"/>
          <w:pgMar w:top="1418" w:right="1134" w:bottom="964" w:left="1134" w:header="964" w:footer="624" w:gutter="0"/>
          <w:cols w:space="720"/>
          <w:titlePg/>
          <w:bidi/>
          <w:rtlGutter/>
          <w:docGrid w:linePitch="360"/>
        </w:sectPr>
      </w:pPr>
    </w:p>
    <w:p w:rsidR="00DB47F9" w:rsidRPr="005F489C" w:rsidRDefault="00EC6094" w:rsidP="004D41BB">
      <w:pPr>
        <w:pStyle w:val="Heading1"/>
        <w:jc w:val="center"/>
        <w:rPr>
          <w:sz w:val="32"/>
          <w:szCs w:val="32"/>
          <w:rtl/>
        </w:rPr>
      </w:pPr>
      <w:bookmarkStart w:id="21" w:name="_Toc212291762"/>
      <w:r w:rsidRPr="005F489C">
        <w:rPr>
          <w:rFonts w:hint="cs"/>
          <w:sz w:val="32"/>
          <w:szCs w:val="32"/>
          <w:rtl/>
        </w:rPr>
        <w:lastRenderedPageBreak/>
        <w:t>مراجع</w:t>
      </w:r>
      <w:bookmarkEnd w:id="21"/>
    </w:p>
    <w:p w:rsidR="00DB47F9" w:rsidRPr="005F489C" w:rsidRDefault="00DB47F9" w:rsidP="004D41BB">
      <w:pPr>
        <w:tabs>
          <w:tab w:val="left" w:pos="2858"/>
        </w:tabs>
        <w:bidi w:val="0"/>
        <w:spacing w:before="240"/>
        <w:ind w:left="180" w:hanging="360"/>
        <w:jc w:val="both"/>
        <w:rPr>
          <w:rFonts w:ascii="Times New Roman" w:hAnsi="Times New Roman" w:cs="B Zar"/>
          <w:sz w:val="21"/>
          <w:szCs w:val="21"/>
        </w:rPr>
      </w:pPr>
      <w:r w:rsidRPr="005F489C">
        <w:rPr>
          <w:rFonts w:ascii="Times New Roman" w:hAnsi="Times New Roman" w:cs="B Zar"/>
          <w:sz w:val="21"/>
          <w:szCs w:val="21"/>
        </w:rPr>
        <w:t xml:space="preserve">[1] </w:t>
      </w:r>
      <w:r w:rsidR="00375D00" w:rsidRPr="005F489C">
        <w:rPr>
          <w:rFonts w:ascii="Times New Roman" w:hAnsi="Times New Roman" w:cs="B Zar"/>
          <w:sz w:val="21"/>
          <w:szCs w:val="21"/>
        </w:rPr>
        <w:t>Z</w:t>
      </w:r>
      <w:r w:rsidR="00375D00" w:rsidRPr="005F489C">
        <w:rPr>
          <w:rFonts w:ascii="Times New Roman" w:hAnsi="Times New Roman" w:cs="B Zar" w:hint="cs"/>
          <w:sz w:val="21"/>
          <w:szCs w:val="21"/>
          <w:rtl/>
        </w:rPr>
        <w:t>.</w:t>
      </w:r>
      <w:r w:rsidR="00375D00" w:rsidRPr="005F489C">
        <w:rPr>
          <w:rFonts w:ascii="Times New Roman" w:hAnsi="Times New Roman" w:cs="B Zar"/>
          <w:sz w:val="21"/>
          <w:szCs w:val="21"/>
        </w:rPr>
        <w:t xml:space="preserve"> </w:t>
      </w:r>
      <w:proofErr w:type="spellStart"/>
      <w:r w:rsidR="00375D00" w:rsidRPr="005F489C">
        <w:rPr>
          <w:rFonts w:ascii="Times New Roman" w:hAnsi="Times New Roman" w:cs="B Zar"/>
          <w:sz w:val="21"/>
          <w:szCs w:val="21"/>
        </w:rPr>
        <w:t>Shomali</w:t>
      </w:r>
      <w:proofErr w:type="spellEnd"/>
      <w:r w:rsidR="00375D00" w:rsidRPr="005F489C">
        <w:rPr>
          <w:rFonts w:ascii="Times New Roman" w:hAnsi="Times New Roman" w:cs="B Zar"/>
          <w:sz w:val="21"/>
          <w:szCs w:val="21"/>
        </w:rPr>
        <w:t>, R</w:t>
      </w:r>
      <w:r w:rsidR="00375D00" w:rsidRPr="005F489C">
        <w:rPr>
          <w:rFonts w:ascii="Times New Roman" w:hAnsi="Times New Roman" w:cs="B Zar" w:hint="cs"/>
          <w:sz w:val="21"/>
          <w:szCs w:val="21"/>
          <w:rtl/>
        </w:rPr>
        <w:t>.</w:t>
      </w:r>
      <w:r w:rsidR="00375D00" w:rsidRPr="005F489C">
        <w:rPr>
          <w:rFonts w:ascii="Times New Roman" w:hAnsi="Times New Roman" w:cs="B Zar"/>
          <w:sz w:val="21"/>
          <w:szCs w:val="21"/>
        </w:rPr>
        <w:t xml:space="preserve"> </w:t>
      </w:r>
      <w:proofErr w:type="spellStart"/>
      <w:r w:rsidR="00375D00" w:rsidRPr="005F489C">
        <w:rPr>
          <w:rFonts w:ascii="Times New Roman" w:hAnsi="Times New Roman" w:cs="B Zar"/>
          <w:sz w:val="21"/>
          <w:szCs w:val="21"/>
        </w:rPr>
        <w:t>Kovács</w:t>
      </w:r>
      <w:proofErr w:type="spellEnd"/>
      <w:r w:rsidR="00375D00" w:rsidRPr="005F489C">
        <w:rPr>
          <w:rFonts w:ascii="Times New Roman" w:hAnsi="Times New Roman" w:cs="B Zar"/>
          <w:sz w:val="21"/>
          <w:szCs w:val="21"/>
        </w:rPr>
        <w:t>, P</w:t>
      </w:r>
      <w:r w:rsidR="00375D00" w:rsidRPr="005F489C">
        <w:rPr>
          <w:rFonts w:ascii="Times New Roman" w:hAnsi="Times New Roman" w:cs="B Zar" w:hint="cs"/>
          <w:sz w:val="21"/>
          <w:szCs w:val="21"/>
          <w:rtl/>
        </w:rPr>
        <w:t>.</w:t>
      </w:r>
      <w:r w:rsidR="00375D00" w:rsidRPr="005F489C">
        <w:rPr>
          <w:rFonts w:ascii="Times New Roman" w:hAnsi="Times New Roman" w:cs="B Zar"/>
          <w:sz w:val="21"/>
          <w:szCs w:val="21"/>
        </w:rPr>
        <w:t xml:space="preserve"> </w:t>
      </w:r>
      <w:proofErr w:type="spellStart"/>
      <w:r w:rsidR="00375D00" w:rsidRPr="005F489C">
        <w:rPr>
          <w:rFonts w:ascii="Times New Roman" w:hAnsi="Times New Roman" w:cs="B Zar"/>
          <w:sz w:val="21"/>
          <w:szCs w:val="21"/>
        </w:rPr>
        <w:t>Ván</w:t>
      </w:r>
      <w:proofErr w:type="spellEnd"/>
      <w:r w:rsidR="00375D00" w:rsidRPr="005F489C">
        <w:rPr>
          <w:rFonts w:ascii="Times New Roman" w:hAnsi="Times New Roman" w:cs="B Zar"/>
          <w:sz w:val="21"/>
          <w:szCs w:val="21"/>
        </w:rPr>
        <w:t>, I</w:t>
      </w:r>
      <w:r w:rsidR="00375D00" w:rsidRPr="005F489C">
        <w:rPr>
          <w:rFonts w:ascii="Times New Roman" w:hAnsi="Times New Roman" w:cs="B Zar" w:hint="cs"/>
          <w:sz w:val="21"/>
          <w:szCs w:val="21"/>
          <w:rtl/>
        </w:rPr>
        <w:t>.</w:t>
      </w:r>
      <w:r w:rsidR="00375D00" w:rsidRPr="005F489C">
        <w:rPr>
          <w:rFonts w:ascii="Times New Roman" w:hAnsi="Times New Roman" w:cs="B Zar"/>
          <w:sz w:val="21"/>
          <w:szCs w:val="21"/>
        </w:rPr>
        <w:t>V</w:t>
      </w:r>
      <w:r w:rsidR="00375D00" w:rsidRPr="005F489C">
        <w:rPr>
          <w:rFonts w:ascii="Times New Roman" w:hAnsi="Times New Roman" w:cs="B Zar" w:hint="cs"/>
          <w:sz w:val="21"/>
          <w:szCs w:val="21"/>
          <w:rtl/>
        </w:rPr>
        <w:t>.</w:t>
      </w:r>
      <w:r w:rsidR="00375D00" w:rsidRPr="005F489C">
        <w:rPr>
          <w:rFonts w:ascii="Times New Roman" w:hAnsi="Times New Roman" w:cs="B Zar"/>
          <w:sz w:val="21"/>
          <w:szCs w:val="21"/>
        </w:rPr>
        <w:t xml:space="preserve"> </w:t>
      </w:r>
      <w:proofErr w:type="spellStart"/>
      <w:r w:rsidR="00375D00" w:rsidRPr="005F489C">
        <w:rPr>
          <w:rFonts w:ascii="Times New Roman" w:hAnsi="Times New Roman" w:cs="B Zar"/>
          <w:sz w:val="21"/>
          <w:szCs w:val="21"/>
        </w:rPr>
        <w:t>Kudinov</w:t>
      </w:r>
      <w:proofErr w:type="spellEnd"/>
      <w:r w:rsidR="00375D00" w:rsidRPr="005F489C">
        <w:rPr>
          <w:rFonts w:ascii="Times New Roman" w:hAnsi="Times New Roman" w:cs="B Zar"/>
          <w:sz w:val="21"/>
          <w:szCs w:val="21"/>
        </w:rPr>
        <w:t>, J</w:t>
      </w:r>
      <w:r w:rsidR="00375D00" w:rsidRPr="005F489C">
        <w:rPr>
          <w:rFonts w:ascii="Times New Roman" w:hAnsi="Times New Roman" w:cs="B Zar" w:hint="cs"/>
          <w:sz w:val="21"/>
          <w:szCs w:val="21"/>
          <w:rtl/>
        </w:rPr>
        <w:t xml:space="preserve">. </w:t>
      </w:r>
      <w:r w:rsidR="00375D00" w:rsidRPr="005F489C">
        <w:rPr>
          <w:rFonts w:ascii="Times New Roman" w:hAnsi="Times New Roman" w:cs="B Zar"/>
          <w:sz w:val="21"/>
          <w:szCs w:val="21"/>
        </w:rPr>
        <w:t xml:space="preserve">Ghazanfarian, “Recent progresses and future directions of lagging heat models in thermodynamics and </w:t>
      </w:r>
      <w:proofErr w:type="spellStart"/>
      <w:r w:rsidR="00375D00" w:rsidRPr="005F489C">
        <w:rPr>
          <w:rFonts w:ascii="Times New Roman" w:hAnsi="Times New Roman" w:cs="B Zar"/>
          <w:sz w:val="21"/>
          <w:szCs w:val="21"/>
        </w:rPr>
        <w:t>bioheat</w:t>
      </w:r>
      <w:proofErr w:type="spellEnd"/>
      <w:r w:rsidR="00375D00" w:rsidRPr="005F489C">
        <w:rPr>
          <w:rFonts w:ascii="Times New Roman" w:hAnsi="Times New Roman" w:cs="B Zar"/>
          <w:sz w:val="21"/>
          <w:szCs w:val="21"/>
        </w:rPr>
        <w:t xml:space="preserve"> transfer”, Continuum Mechanics and Thermodynamics, 34 (2022) 637-679</w:t>
      </w:r>
    </w:p>
    <w:p w:rsidR="00DB47F9" w:rsidRPr="005F489C" w:rsidRDefault="00DB47F9" w:rsidP="004D41BB">
      <w:pPr>
        <w:tabs>
          <w:tab w:val="left" w:pos="2858"/>
        </w:tabs>
        <w:bidi w:val="0"/>
        <w:spacing w:before="240"/>
        <w:ind w:left="180" w:hanging="360"/>
        <w:jc w:val="both"/>
        <w:rPr>
          <w:rFonts w:ascii="Times New Roman" w:hAnsi="Times New Roman" w:cs="B Zar"/>
          <w:sz w:val="21"/>
          <w:szCs w:val="21"/>
          <w:rtl/>
        </w:rPr>
      </w:pPr>
      <w:r w:rsidRPr="005F489C">
        <w:rPr>
          <w:rFonts w:ascii="Times New Roman" w:hAnsi="Times New Roman" w:cs="B Zar"/>
          <w:sz w:val="21"/>
          <w:szCs w:val="21"/>
        </w:rPr>
        <w:t>[2] NSPE Code of Ethics for Engineers, National Society of Professional Engineers, 2019</w:t>
      </w:r>
    </w:p>
    <w:p w:rsidR="00DB47F9" w:rsidRPr="005F489C" w:rsidRDefault="00DB47F9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  <w:r w:rsidRPr="005F489C">
        <w:rPr>
          <w:rFonts w:cs="B Zar"/>
          <w:sz w:val="24"/>
          <w:szCs w:val="24"/>
        </w:rPr>
        <w:t>]</w:t>
      </w:r>
      <w:r w:rsidRPr="005F489C">
        <w:rPr>
          <w:rFonts w:cs="B Zar" w:hint="cs"/>
          <w:sz w:val="24"/>
          <w:szCs w:val="24"/>
          <w:rtl/>
        </w:rPr>
        <w:t>3</w:t>
      </w:r>
      <w:r w:rsidRPr="005F489C">
        <w:rPr>
          <w:rFonts w:cs="B Zar"/>
          <w:sz w:val="24"/>
          <w:szCs w:val="24"/>
        </w:rPr>
        <w:t>[</w:t>
      </w:r>
      <w:r w:rsidRPr="005F489C">
        <w:rPr>
          <w:rFonts w:cs="B Zar" w:hint="cs"/>
          <w:sz w:val="24"/>
          <w:szCs w:val="24"/>
          <w:rtl/>
        </w:rPr>
        <w:t xml:space="preserve"> تاریخ مهندسی در ایران، مهدی فرشاد، نشر گویش، 1362</w:t>
      </w: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8325E0" w:rsidRPr="005F489C" w:rsidRDefault="008325E0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8325E0" w:rsidRPr="005F489C" w:rsidRDefault="008325E0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t>ادامه مراجع...</w:t>
      </w:r>
    </w:p>
    <w:p w:rsidR="00B21F5A" w:rsidRPr="005F489C" w:rsidRDefault="00694DF6" w:rsidP="004D41BB">
      <w:pPr>
        <w:ind w:left="720"/>
        <w:jc w:val="center"/>
        <w:rPr>
          <w:rFonts w:cs="B Zar"/>
          <w:sz w:val="24"/>
          <w:szCs w:val="24"/>
          <w:rtl/>
        </w:rPr>
      </w:pPr>
      <w:r w:rsidRPr="005F489C">
        <w:rPr>
          <w:rFonts w:cs="B Zar"/>
          <w:b/>
          <w:bCs/>
          <w:sz w:val="24"/>
          <w:szCs w:val="24"/>
          <w:rtl/>
        </w:rPr>
        <w:br/>
      </w: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8325E0" w:rsidRPr="005F489C" w:rsidRDefault="008325E0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8325E0" w:rsidRPr="005F489C" w:rsidRDefault="008325E0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B21F5A" w:rsidRPr="005F489C" w:rsidRDefault="00B21F5A" w:rsidP="004D41BB">
      <w:pPr>
        <w:ind w:left="720"/>
        <w:jc w:val="center"/>
        <w:rPr>
          <w:rFonts w:cs="B Zar"/>
          <w:sz w:val="24"/>
          <w:szCs w:val="24"/>
          <w:rtl/>
        </w:rPr>
      </w:pPr>
    </w:p>
    <w:p w:rsidR="00404F37" w:rsidRPr="005F489C" w:rsidRDefault="00B21F5A" w:rsidP="004D41BB">
      <w:pPr>
        <w:tabs>
          <w:tab w:val="left" w:pos="2858"/>
        </w:tabs>
        <w:spacing w:before="240"/>
        <w:ind w:left="180" w:hanging="360"/>
        <w:jc w:val="both"/>
        <w:rPr>
          <w:rFonts w:cs="B Zar"/>
          <w:sz w:val="24"/>
          <w:szCs w:val="24"/>
          <w:rtl/>
        </w:rPr>
        <w:sectPr w:rsidR="00404F37" w:rsidRPr="005F489C" w:rsidSect="000316BB">
          <w:headerReference w:type="default" r:id="rId26"/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9356" w:h="13325" w:code="9"/>
          <w:pgMar w:top="1418" w:right="1134" w:bottom="964" w:left="1134" w:header="964" w:footer="624" w:gutter="0"/>
          <w:cols w:space="720"/>
          <w:titlePg/>
          <w:bidi/>
          <w:rtlGutter/>
          <w:docGrid w:linePitch="360"/>
        </w:sectPr>
      </w:pPr>
      <w:r w:rsidRPr="005F489C">
        <w:rPr>
          <w:rFonts w:cs="B Zar" w:hint="cs"/>
          <w:sz w:val="24"/>
          <w:szCs w:val="24"/>
          <w:rtl/>
        </w:rPr>
        <w:t>ادامه مراجع</w:t>
      </w:r>
    </w:p>
    <w:p w:rsidR="00D82128" w:rsidRPr="005F489C" w:rsidRDefault="00D82128" w:rsidP="004D41BB">
      <w:pPr>
        <w:bidi w:val="0"/>
        <w:rPr>
          <w:rFonts w:cs="B Zar"/>
          <w:sz w:val="24"/>
          <w:szCs w:val="24"/>
        </w:rPr>
      </w:pPr>
      <w:bookmarkStart w:id="22" w:name="_Toc212291763"/>
      <w:r w:rsidRPr="005F489C">
        <w:rPr>
          <w:rFonts w:cs="B Zar"/>
          <w:sz w:val="24"/>
          <w:szCs w:val="24"/>
          <w:rtl/>
        </w:rPr>
        <w:lastRenderedPageBreak/>
        <w:br w:type="page"/>
      </w:r>
    </w:p>
    <w:p w:rsidR="00D82128" w:rsidRPr="005F489C" w:rsidRDefault="00D82128" w:rsidP="004D41BB">
      <w:pPr>
        <w:pStyle w:val="Heading1"/>
        <w:rPr>
          <w:sz w:val="24"/>
          <w:szCs w:val="24"/>
          <w:rtl/>
        </w:rPr>
        <w:sectPr w:rsidR="00D82128" w:rsidRPr="005F489C" w:rsidSect="000175CB">
          <w:headerReference w:type="default" r:id="rId27"/>
          <w:footnotePr>
            <w:numRestart w:val="eachPage"/>
          </w:footnotePr>
          <w:endnotePr>
            <w:numFmt w:val="decimal"/>
            <w:numRestart w:val="eachSect"/>
          </w:endnotePr>
          <w:type w:val="continuous"/>
          <w:pgSz w:w="9356" w:h="13325" w:code="9"/>
          <w:pgMar w:top="1418" w:right="1134" w:bottom="964" w:left="1134" w:header="964" w:footer="624" w:gutter="0"/>
          <w:cols w:space="720"/>
          <w:titlePg/>
          <w:bidi/>
          <w:rtlGutter/>
          <w:docGrid w:linePitch="360"/>
        </w:sectPr>
      </w:pPr>
    </w:p>
    <w:p w:rsidR="000175CB" w:rsidRPr="005F489C" w:rsidRDefault="009239A8" w:rsidP="004D41BB">
      <w:pPr>
        <w:pStyle w:val="Heading1"/>
        <w:jc w:val="center"/>
        <w:rPr>
          <w:b w:val="0"/>
          <w:bCs w:val="0"/>
          <w:noProof/>
        </w:rPr>
        <w:sectPr w:rsidR="000175CB" w:rsidRPr="005F489C" w:rsidSect="00D82128"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9356" w:h="13325" w:code="9"/>
          <w:pgMar w:top="1418" w:right="1134" w:bottom="964" w:left="1134" w:header="964" w:footer="624" w:gutter="0"/>
          <w:cols w:space="720"/>
          <w:titlePg/>
          <w:bidi/>
          <w:rtlGutter/>
          <w:docGrid w:linePitch="360"/>
        </w:sectPr>
      </w:pPr>
      <w:r w:rsidRPr="005F489C">
        <w:rPr>
          <w:rFonts w:hint="cs"/>
          <w:sz w:val="32"/>
          <w:szCs w:val="32"/>
          <w:rtl/>
        </w:rPr>
        <w:lastRenderedPageBreak/>
        <w:t>نمایه</w:t>
      </w:r>
      <w:bookmarkEnd w:id="22"/>
      <w:r w:rsidR="000175CB" w:rsidRPr="005F489C">
        <w:rPr>
          <w:b w:val="0"/>
          <w:bCs w:val="0"/>
        </w:rPr>
        <w:fldChar w:fldCharType="begin"/>
      </w:r>
      <w:r w:rsidR="000175CB" w:rsidRPr="005F489C">
        <w:instrText xml:space="preserve"> INDEX \h "A" \c "2" \z "1033" </w:instrText>
      </w:r>
      <w:r w:rsidR="000175CB" w:rsidRPr="005F489C">
        <w:rPr>
          <w:b w:val="0"/>
          <w:bCs w:val="0"/>
        </w:rPr>
        <w:fldChar w:fldCharType="separate"/>
      </w:r>
    </w:p>
    <w:p w:rsidR="000175CB" w:rsidRPr="005F489C" w:rsidRDefault="000175CB" w:rsidP="004D41BB">
      <w:pPr>
        <w:pStyle w:val="IndexHeading"/>
        <w:keepNext/>
        <w:tabs>
          <w:tab w:val="right" w:pos="3174"/>
        </w:tabs>
        <w:rPr>
          <w:rFonts w:eastAsiaTheme="minorEastAsia" w:cs="B Zar"/>
          <w:b w:val="0"/>
          <w:bCs w:val="0"/>
          <w:noProof/>
          <w:rtl/>
        </w:rPr>
      </w:pPr>
      <w:r w:rsidRPr="005F489C">
        <w:rPr>
          <w:rFonts w:cs="B Zar" w:hint="eastAsia"/>
          <w:noProof/>
          <w:rtl/>
        </w:rPr>
        <w:lastRenderedPageBreak/>
        <w:t>ا</w:t>
      </w:r>
    </w:p>
    <w:p w:rsidR="000175CB" w:rsidRPr="005F489C" w:rsidRDefault="000175CB" w:rsidP="004D41BB">
      <w:pPr>
        <w:pStyle w:val="Index1"/>
        <w:tabs>
          <w:tab w:val="right" w:pos="3174"/>
        </w:tabs>
        <w:rPr>
          <w:rFonts w:cs="B Zar"/>
          <w:noProof/>
          <w:rtl/>
        </w:rPr>
      </w:pPr>
      <w:r w:rsidRPr="005F489C">
        <w:rPr>
          <w:rFonts w:cs="B Zar" w:hint="eastAsia"/>
          <w:noProof/>
          <w:rtl/>
        </w:rPr>
        <w:t>اشتباهات</w:t>
      </w:r>
      <w:r w:rsidRPr="005F489C">
        <w:rPr>
          <w:rFonts w:cs="B Zar" w:hint="cs"/>
          <w:noProof/>
          <w:rtl/>
        </w:rPr>
        <w:t>،</w:t>
      </w:r>
      <w:r w:rsidRPr="005F489C">
        <w:rPr>
          <w:rFonts w:cs="B Zar"/>
          <w:noProof/>
          <w:rtl/>
        </w:rPr>
        <w:t xml:space="preserve"> 1</w:t>
      </w:r>
    </w:p>
    <w:p w:rsidR="000175CB" w:rsidRPr="005F489C" w:rsidRDefault="000175CB" w:rsidP="004D41BB">
      <w:pPr>
        <w:pStyle w:val="IndexHeading"/>
        <w:keepNext/>
        <w:tabs>
          <w:tab w:val="right" w:pos="3174"/>
        </w:tabs>
        <w:rPr>
          <w:rFonts w:eastAsiaTheme="minorEastAsia" w:cs="B Zar"/>
          <w:b w:val="0"/>
          <w:bCs w:val="0"/>
          <w:noProof/>
          <w:rtl/>
        </w:rPr>
      </w:pPr>
      <w:r w:rsidRPr="005F489C">
        <w:rPr>
          <w:rFonts w:cs="B Zar" w:hint="eastAsia"/>
          <w:noProof/>
          <w:rtl/>
        </w:rPr>
        <w:t>ج</w:t>
      </w:r>
    </w:p>
    <w:p w:rsidR="000175CB" w:rsidRPr="005F489C" w:rsidRDefault="000175CB" w:rsidP="004D41BB">
      <w:pPr>
        <w:pStyle w:val="Index1"/>
        <w:tabs>
          <w:tab w:val="right" w:pos="3174"/>
        </w:tabs>
        <w:rPr>
          <w:rFonts w:cs="B Zar"/>
          <w:noProof/>
          <w:rtl/>
        </w:rPr>
      </w:pPr>
      <w:r w:rsidRPr="005F489C">
        <w:rPr>
          <w:rFonts w:cs="B Zar" w:hint="eastAsia"/>
          <w:noProof/>
          <w:rtl/>
        </w:rPr>
        <w:t>جدول</w:t>
      </w:r>
      <w:r w:rsidRPr="005F489C">
        <w:rPr>
          <w:rFonts w:cs="B Zar" w:hint="cs"/>
          <w:noProof/>
          <w:rtl/>
        </w:rPr>
        <w:t>،</w:t>
      </w:r>
      <w:r w:rsidRPr="005F489C">
        <w:rPr>
          <w:rFonts w:cs="B Zar"/>
          <w:noProof/>
          <w:rtl/>
        </w:rPr>
        <w:t xml:space="preserve"> 1</w:t>
      </w:r>
      <w:r w:rsidRPr="005F489C">
        <w:rPr>
          <w:rFonts w:cs="B Zar" w:hint="cs"/>
          <w:noProof/>
          <w:rtl/>
        </w:rPr>
        <w:t>،</w:t>
      </w:r>
      <w:r w:rsidRPr="005F489C">
        <w:rPr>
          <w:rFonts w:cs="B Zar"/>
          <w:noProof/>
          <w:rtl/>
        </w:rPr>
        <w:t xml:space="preserve"> 2</w:t>
      </w:r>
    </w:p>
    <w:p w:rsidR="000175CB" w:rsidRPr="005F489C" w:rsidRDefault="000175CB" w:rsidP="004D41BB">
      <w:pPr>
        <w:pStyle w:val="IndexHeading"/>
        <w:keepNext/>
        <w:tabs>
          <w:tab w:val="right" w:pos="3174"/>
        </w:tabs>
        <w:rPr>
          <w:rFonts w:eastAsiaTheme="minorEastAsia" w:cs="B Zar"/>
          <w:b w:val="0"/>
          <w:bCs w:val="0"/>
          <w:noProof/>
          <w:rtl/>
        </w:rPr>
      </w:pPr>
      <w:r w:rsidRPr="005F489C">
        <w:rPr>
          <w:rFonts w:cs="B Zar" w:hint="eastAsia"/>
          <w:noProof/>
          <w:rtl/>
        </w:rPr>
        <w:t>خ</w:t>
      </w:r>
    </w:p>
    <w:p w:rsidR="000175CB" w:rsidRPr="005F489C" w:rsidRDefault="000175CB" w:rsidP="004D41BB">
      <w:pPr>
        <w:pStyle w:val="Index1"/>
        <w:tabs>
          <w:tab w:val="right" w:pos="3174"/>
        </w:tabs>
        <w:rPr>
          <w:rFonts w:cs="B Zar"/>
          <w:noProof/>
          <w:rtl/>
        </w:rPr>
      </w:pPr>
      <w:r w:rsidRPr="005F489C">
        <w:rPr>
          <w:rFonts w:cs="B Zar" w:hint="eastAsia"/>
          <w:noProof/>
          <w:rtl/>
        </w:rPr>
        <w:t>خوددار</w:t>
      </w:r>
      <w:r w:rsidRPr="005F489C">
        <w:rPr>
          <w:rFonts w:cs="B Zar" w:hint="cs"/>
          <w:noProof/>
          <w:rtl/>
        </w:rPr>
        <w:t>ی،</w:t>
      </w:r>
      <w:r w:rsidRPr="005F489C">
        <w:rPr>
          <w:rFonts w:cs="B Zar"/>
          <w:noProof/>
          <w:rtl/>
        </w:rPr>
        <w:t xml:space="preserve"> 2</w:t>
      </w:r>
    </w:p>
    <w:p w:rsidR="000175CB" w:rsidRPr="005F489C" w:rsidRDefault="000175CB" w:rsidP="004D41BB">
      <w:pPr>
        <w:pStyle w:val="IndexHeading"/>
        <w:keepNext/>
        <w:tabs>
          <w:tab w:val="right" w:pos="3174"/>
        </w:tabs>
        <w:rPr>
          <w:rFonts w:eastAsiaTheme="minorEastAsia" w:cs="B Zar"/>
          <w:b w:val="0"/>
          <w:bCs w:val="0"/>
          <w:noProof/>
          <w:rtl/>
        </w:rPr>
      </w:pPr>
      <w:r w:rsidRPr="005F489C">
        <w:rPr>
          <w:rFonts w:cs="B Zar" w:hint="eastAsia"/>
          <w:noProof/>
          <w:rtl/>
        </w:rPr>
        <w:lastRenderedPageBreak/>
        <w:t>ل</w:t>
      </w:r>
    </w:p>
    <w:p w:rsidR="000175CB" w:rsidRPr="005F489C" w:rsidRDefault="000175CB" w:rsidP="004D41BB">
      <w:pPr>
        <w:pStyle w:val="Index1"/>
        <w:tabs>
          <w:tab w:val="right" w:pos="3174"/>
        </w:tabs>
        <w:rPr>
          <w:rFonts w:cs="B Zar"/>
          <w:noProof/>
          <w:rtl/>
        </w:rPr>
      </w:pPr>
      <w:r w:rsidRPr="005F489C">
        <w:rPr>
          <w:rFonts w:cs="B Zar" w:hint="eastAsia"/>
          <w:noProof/>
          <w:rtl/>
        </w:rPr>
        <w:t>لاتک</w:t>
      </w:r>
      <w:r w:rsidRPr="005F489C">
        <w:rPr>
          <w:rFonts w:cs="B Zar" w:hint="cs"/>
          <w:noProof/>
          <w:rtl/>
        </w:rPr>
        <w:t>،</w:t>
      </w:r>
      <w:r w:rsidRPr="005F489C">
        <w:rPr>
          <w:rFonts w:cs="B Zar"/>
          <w:noProof/>
          <w:rtl/>
        </w:rPr>
        <w:t xml:space="preserve"> 1</w:t>
      </w:r>
    </w:p>
    <w:p w:rsidR="000175CB" w:rsidRPr="005F489C" w:rsidRDefault="000175CB" w:rsidP="004D41BB">
      <w:pPr>
        <w:pStyle w:val="IndexHeading"/>
        <w:keepNext/>
        <w:tabs>
          <w:tab w:val="right" w:pos="3174"/>
        </w:tabs>
        <w:rPr>
          <w:rFonts w:eastAsiaTheme="minorEastAsia" w:cs="B Zar"/>
          <w:b w:val="0"/>
          <w:bCs w:val="0"/>
          <w:noProof/>
          <w:rtl/>
        </w:rPr>
      </w:pPr>
      <w:r w:rsidRPr="005F489C">
        <w:rPr>
          <w:rFonts w:cs="B Zar" w:hint="eastAsia"/>
          <w:noProof/>
          <w:rtl/>
        </w:rPr>
        <w:t>ن</w:t>
      </w:r>
    </w:p>
    <w:p w:rsidR="000175CB" w:rsidRPr="005F489C" w:rsidRDefault="000175CB" w:rsidP="004D41BB">
      <w:pPr>
        <w:pStyle w:val="Index1"/>
        <w:tabs>
          <w:tab w:val="right" w:pos="3174"/>
        </w:tabs>
        <w:rPr>
          <w:rFonts w:cs="B Zar"/>
          <w:noProof/>
          <w:rtl/>
        </w:rPr>
      </w:pPr>
      <w:r w:rsidRPr="005F489C">
        <w:rPr>
          <w:rFonts w:cs="B Zar" w:hint="eastAsia"/>
          <w:noProof/>
          <w:rtl/>
        </w:rPr>
        <w:t>نگارش</w:t>
      </w:r>
      <w:r w:rsidRPr="005F489C">
        <w:rPr>
          <w:rFonts w:cs="B Zar" w:hint="cs"/>
          <w:noProof/>
          <w:rtl/>
        </w:rPr>
        <w:t>،</w:t>
      </w:r>
      <w:r w:rsidRPr="005F489C">
        <w:rPr>
          <w:rFonts w:cs="B Zar"/>
          <w:noProof/>
          <w:rtl/>
        </w:rPr>
        <w:t xml:space="preserve"> 2</w:t>
      </w:r>
      <w:r w:rsidRPr="005F489C">
        <w:rPr>
          <w:rFonts w:cs="B Zar" w:hint="cs"/>
          <w:noProof/>
          <w:rtl/>
        </w:rPr>
        <w:t>،</w:t>
      </w:r>
      <w:r w:rsidRPr="005F489C">
        <w:rPr>
          <w:rFonts w:cs="B Zar"/>
          <w:noProof/>
          <w:rtl/>
        </w:rPr>
        <w:t xml:space="preserve"> 5</w:t>
      </w:r>
    </w:p>
    <w:p w:rsidR="000175CB" w:rsidRPr="005F489C" w:rsidRDefault="000175CB" w:rsidP="004D41BB">
      <w:pPr>
        <w:bidi w:val="0"/>
        <w:ind w:left="720"/>
        <w:jc w:val="both"/>
        <w:rPr>
          <w:rFonts w:cs="B Zar"/>
          <w:b/>
          <w:bCs/>
          <w:noProof/>
        </w:rPr>
        <w:sectPr w:rsidR="000175CB" w:rsidRPr="005F489C" w:rsidSect="000175CB">
          <w:footnotePr>
            <w:numRestart w:val="eachPage"/>
          </w:footnotePr>
          <w:endnotePr>
            <w:numFmt w:val="decimal"/>
            <w:numRestart w:val="eachSect"/>
          </w:endnotePr>
          <w:type w:val="continuous"/>
          <w:pgSz w:w="9356" w:h="13325" w:code="9"/>
          <w:pgMar w:top="1418" w:right="1134" w:bottom="964" w:left="1134" w:header="964" w:footer="624" w:gutter="0"/>
          <w:cols w:num="2" w:space="720"/>
          <w:titlePg/>
          <w:bidi/>
          <w:rtlGutter/>
          <w:docGrid w:linePitch="360"/>
        </w:sectPr>
      </w:pPr>
    </w:p>
    <w:p w:rsidR="00DB47F9" w:rsidRPr="005F489C" w:rsidRDefault="000175CB" w:rsidP="004D41BB">
      <w:pPr>
        <w:bidi w:val="0"/>
        <w:ind w:left="720"/>
        <w:jc w:val="both"/>
        <w:rPr>
          <w:rFonts w:cs="B Zar"/>
          <w:b/>
          <w:bCs/>
          <w:rtl/>
        </w:rPr>
      </w:pPr>
      <w:r w:rsidRPr="005F489C">
        <w:rPr>
          <w:rFonts w:cs="B Zar"/>
          <w:b/>
          <w:bCs/>
        </w:rPr>
        <w:lastRenderedPageBreak/>
        <w:fldChar w:fldCharType="end"/>
      </w:r>
    </w:p>
    <w:p w:rsidR="00B21F5A" w:rsidRPr="005F489C" w:rsidRDefault="00B21F5A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B21F5A" w:rsidRPr="005F489C" w:rsidRDefault="00B21F5A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B21F5A" w:rsidRPr="005F489C" w:rsidRDefault="00B21F5A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B21F5A" w:rsidRPr="005F489C" w:rsidRDefault="00B21F5A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B21F5A" w:rsidRPr="005F489C" w:rsidRDefault="00B21F5A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B21F5A" w:rsidRPr="005F489C" w:rsidRDefault="00B21F5A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B21F5A" w:rsidRPr="005F489C" w:rsidRDefault="00B21F5A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B21F5A" w:rsidRPr="005F489C" w:rsidRDefault="00B21F5A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404F37" w:rsidRPr="005F489C" w:rsidRDefault="00404F37" w:rsidP="004D41BB">
      <w:pPr>
        <w:bidi w:val="0"/>
        <w:ind w:left="720"/>
        <w:jc w:val="both"/>
        <w:rPr>
          <w:rFonts w:cs="B Zar"/>
          <w:b/>
          <w:bCs/>
        </w:rPr>
      </w:pPr>
    </w:p>
    <w:p w:rsidR="00D82128" w:rsidRPr="005F489C" w:rsidRDefault="00D82128" w:rsidP="004D41BB">
      <w:pPr>
        <w:bidi w:val="0"/>
        <w:ind w:left="720"/>
        <w:jc w:val="both"/>
        <w:rPr>
          <w:rFonts w:cs="B Zar"/>
          <w:b/>
          <w:bCs/>
        </w:rPr>
      </w:pPr>
    </w:p>
    <w:p w:rsidR="00D82128" w:rsidRPr="005F489C" w:rsidRDefault="00D82128" w:rsidP="004D41BB">
      <w:pPr>
        <w:bidi w:val="0"/>
        <w:ind w:left="720"/>
        <w:jc w:val="both"/>
        <w:rPr>
          <w:rFonts w:cs="B Zar"/>
          <w:b/>
          <w:bCs/>
        </w:rPr>
      </w:pPr>
    </w:p>
    <w:p w:rsidR="00D82128" w:rsidRPr="005F489C" w:rsidRDefault="00D82128" w:rsidP="004D41BB">
      <w:pPr>
        <w:bidi w:val="0"/>
        <w:ind w:left="720"/>
        <w:jc w:val="both"/>
        <w:rPr>
          <w:rFonts w:cs="B Zar"/>
          <w:b/>
          <w:bCs/>
          <w:rtl/>
        </w:rPr>
      </w:pPr>
    </w:p>
    <w:p w:rsidR="00404F37" w:rsidRPr="005F489C" w:rsidRDefault="00404F37" w:rsidP="004D41BB">
      <w:pPr>
        <w:bidi w:val="0"/>
        <w:jc w:val="both"/>
        <w:rPr>
          <w:rFonts w:cs="B Zar"/>
          <w:b/>
          <w:bCs/>
          <w:rtl/>
        </w:rPr>
      </w:pPr>
    </w:p>
    <w:p w:rsidR="00404F37" w:rsidRPr="005F489C" w:rsidRDefault="00404F37" w:rsidP="004D41BB">
      <w:pPr>
        <w:jc w:val="both"/>
        <w:rPr>
          <w:rFonts w:cs="B Zar"/>
          <w:sz w:val="24"/>
          <w:szCs w:val="24"/>
          <w:rtl/>
        </w:rPr>
      </w:pPr>
      <w:r w:rsidRPr="005F489C">
        <w:rPr>
          <w:rFonts w:cs="B Zar" w:hint="cs"/>
          <w:sz w:val="24"/>
          <w:szCs w:val="24"/>
          <w:rtl/>
        </w:rPr>
        <w:lastRenderedPageBreak/>
        <w:t>ادامه نمایه...</w:t>
      </w: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8325E0" w:rsidRPr="005F489C" w:rsidRDefault="008325E0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</w:p>
    <w:p w:rsidR="00404F37" w:rsidRPr="005F489C" w:rsidRDefault="00404F37" w:rsidP="004D41BB">
      <w:pPr>
        <w:jc w:val="both"/>
        <w:rPr>
          <w:rFonts w:cs="B Zar"/>
          <w:rtl/>
        </w:rPr>
      </w:pPr>
      <w:r w:rsidRPr="005F489C">
        <w:rPr>
          <w:rFonts w:cs="B Zar" w:hint="cs"/>
          <w:rtl/>
        </w:rPr>
        <w:t>ادامه نمایه...</w:t>
      </w:r>
    </w:p>
    <w:p w:rsidR="00404F37" w:rsidRPr="005F489C" w:rsidRDefault="00404F37" w:rsidP="004D41BB">
      <w:pPr>
        <w:jc w:val="both"/>
        <w:rPr>
          <w:rFonts w:cs="B Zar"/>
          <w:rtl/>
        </w:rPr>
      </w:pPr>
    </w:p>
    <w:sectPr w:rsidR="00404F37" w:rsidRPr="005F489C" w:rsidSect="000175CB">
      <w:footnotePr>
        <w:numRestart w:val="eachPage"/>
      </w:footnotePr>
      <w:endnotePr>
        <w:numFmt w:val="decimal"/>
        <w:numRestart w:val="eachSect"/>
      </w:endnotePr>
      <w:type w:val="continuous"/>
      <w:pgSz w:w="9356" w:h="13325" w:code="9"/>
      <w:pgMar w:top="1418" w:right="1134" w:bottom="964" w:left="1134" w:header="964" w:footer="624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rgValue="AgBUAGEAYgAgAEMAYQBwAHQAaQBvAG4A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673" w:rsidRDefault="00C91673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:rsidR="00C91673" w:rsidRPr="00DC3FEF" w:rsidRDefault="00C91673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Pr="001D0710" w:rsidRDefault="0023061F" w:rsidP="00B462D5">
    <w:pPr>
      <w:pStyle w:val="Footer"/>
      <w:jc w:val="left"/>
      <w:rPr>
        <w:sz w:val="20"/>
        <w:szCs w:val="20"/>
      </w:rPr>
    </w:pPr>
  </w:p>
  <w:p w:rsidR="0023061F" w:rsidRPr="001D0710" w:rsidRDefault="0023061F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Default="0023061F" w:rsidP="00B462D5">
    <w:pPr>
      <w:pStyle w:val="Footer"/>
      <w:jc w:val="left"/>
    </w:pPr>
  </w:p>
  <w:p w:rsidR="0023061F" w:rsidRDefault="002306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Pr="005F6A44" w:rsidRDefault="0023061F" w:rsidP="00E703CC">
    <w:pPr>
      <w:pStyle w:val="Footer"/>
      <w:jc w:val="center"/>
      <w:rPr>
        <w:rFonts w:ascii="Calibri" w:hAnsi="Calibri"/>
        <w:sz w:val="20"/>
        <w:szCs w:val="20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Pr="00B462D5" w:rsidRDefault="0023061F" w:rsidP="00B462D5">
    <w:pPr>
      <w:pStyle w:val="Footer"/>
      <w:rPr>
        <w:szCs w:val="2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673" w:rsidRPr="00036FB0" w:rsidRDefault="00C91673" w:rsidP="00036FB0">
      <w:r>
        <w:continuationSeparator/>
      </w:r>
    </w:p>
  </w:footnote>
  <w:footnote w:type="continuationSeparator" w:id="0">
    <w:p w:rsidR="00C91673" w:rsidRDefault="00C91673" w:rsidP="00A26DCB">
      <w:r>
        <w:continuationSeparator/>
      </w:r>
    </w:p>
    <w:p w:rsidR="00C91673" w:rsidRDefault="00C91673">
      <w:r>
        <w:rPr>
          <w:rFonts w:cs="Times New Roman"/>
          <w:rtl/>
        </w:rPr>
        <w:t>←</w:t>
      </w:r>
    </w:p>
  </w:footnote>
  <w:footnote w:id="1">
    <w:p w:rsidR="0023061F" w:rsidRDefault="0023061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زیرنویس فارسی بدین صورت نوشته می</w:t>
      </w:r>
      <w:r>
        <w:rPr>
          <w:rtl/>
        </w:rPr>
        <w:softHyphen/>
      </w:r>
      <w:r>
        <w:rPr>
          <w:rFonts w:hint="cs"/>
          <w:rtl/>
        </w:rPr>
        <w:t>شود.</w:t>
      </w:r>
    </w:p>
  </w:footnote>
  <w:footnote w:id="2">
    <w:p w:rsidR="0023061F" w:rsidRPr="0067127D" w:rsidRDefault="0023061F" w:rsidP="00EC6094">
      <w:pPr>
        <w:pStyle w:val="FootnoteText"/>
        <w:bidi w:val="0"/>
        <w:rPr>
          <w:rFonts w:ascii="Times New Roman" w:hAnsi="Times New Roman" w:cs="Times New Roman"/>
        </w:rPr>
      </w:pPr>
      <w:r w:rsidRPr="0067127D">
        <w:rPr>
          <w:rStyle w:val="FootnoteReference"/>
          <w:rFonts w:ascii="Times New Roman" w:hAnsi="Times New Roman" w:cs="Times New Roman"/>
        </w:rPr>
        <w:footnoteRef/>
      </w:r>
      <w:r w:rsidRPr="0067127D">
        <w:rPr>
          <w:rFonts w:ascii="Times New Roman" w:hAnsi="Times New Roman" w:cs="Times New Roman"/>
          <w:rtl/>
        </w:rPr>
        <w:t xml:space="preserve"> </w:t>
      </w:r>
      <w:r w:rsidRPr="0067127D">
        <w:rPr>
          <w:rFonts w:ascii="Times New Roman" w:hAnsi="Times New Roman" w:cs="Times New Roman"/>
        </w:rPr>
        <w:t xml:space="preserve">How to write English </w:t>
      </w:r>
      <w:proofErr w:type="gramStart"/>
      <w:r w:rsidRPr="0067127D">
        <w:rPr>
          <w:rFonts w:ascii="Times New Roman" w:hAnsi="Times New Roman" w:cs="Times New Roman"/>
        </w:rPr>
        <w:t>footnotes.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Default="002306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Default="0002316E" w:rsidP="00CB65DD">
    <w:pPr>
      <w:pStyle w:val="Header"/>
      <w:jc w:val="right"/>
    </w:pPr>
    <w:fldSimple w:instr=" STYLEREF  &quot;TOC Heading&quot;  \* MERGEFORMAT ">
      <w:r w:rsidR="0023061F">
        <w:rPr>
          <w:noProof/>
          <w:rtl/>
        </w:rPr>
        <w:t>مقدمه نو</w:t>
      </w:r>
      <w:r w:rsidR="0023061F">
        <w:rPr>
          <w:rFonts w:hint="cs"/>
          <w:noProof/>
          <w:rtl/>
        </w:rPr>
        <w:t>یسنده</w:t>
      </w:r>
      <w:r w:rsidR="0023061F">
        <w:rPr>
          <w:noProof/>
        </w:rPr>
        <w:tab/>
      </w:r>
      <w:r w:rsidR="0023061F">
        <w:rPr>
          <w:noProof/>
        </w:rPr>
        <w:br/>
      </w:r>
      <w:r w:rsidR="0023061F">
        <w:rPr>
          <w:noProof/>
          <w:rtl/>
        </w:rPr>
        <w:t>در طول ب</w:t>
      </w:r>
      <w:r w:rsidR="0023061F">
        <w:rPr>
          <w:rFonts w:hint="cs"/>
          <w:noProof/>
          <w:rtl/>
        </w:rPr>
        <w:t>یش</w:t>
      </w:r>
      <w:r w:rsidR="0023061F">
        <w:rPr>
          <w:noProof/>
          <w:rtl/>
        </w:rPr>
        <w:t xml:space="preserve"> از ب</w:t>
      </w:r>
      <w:r w:rsidR="0023061F">
        <w:rPr>
          <w:rFonts w:hint="cs"/>
          <w:noProof/>
          <w:rtl/>
        </w:rPr>
        <w:t>یست</w:t>
      </w:r>
      <w:r w:rsidR="0023061F">
        <w:rPr>
          <w:noProof/>
          <w:rtl/>
        </w:rPr>
        <w:t xml:space="preserve"> و دو سال آشنا</w:t>
      </w:r>
      <w:r w:rsidR="0023061F">
        <w:rPr>
          <w:rFonts w:hint="cs"/>
          <w:noProof/>
          <w:rtl/>
        </w:rPr>
        <w:t>یی</w:t>
      </w:r>
      <w:r w:rsidR="0023061F">
        <w:rPr>
          <w:noProof/>
          <w:rtl/>
        </w:rPr>
        <w:t xml:space="preserve"> با مفاه</w:t>
      </w:r>
      <w:r w:rsidR="0023061F">
        <w:rPr>
          <w:rFonts w:hint="cs"/>
          <w:noProof/>
          <w:rtl/>
        </w:rPr>
        <w:t>یم</w:t>
      </w:r>
      <w:r w:rsidR="0023061F">
        <w:rPr>
          <w:noProof/>
          <w:rtl/>
        </w:rPr>
        <w:t xml:space="preserve"> مهندس</w:t>
      </w:r>
      <w:r w:rsidR="0023061F">
        <w:rPr>
          <w:rFonts w:hint="cs"/>
          <w:noProof/>
          <w:rtl/>
        </w:rPr>
        <w:t>ی</w:t>
      </w:r>
      <w:r w:rsidR="0023061F">
        <w:rPr>
          <w:noProof/>
          <w:rtl/>
        </w:rPr>
        <w:t xml:space="preserve"> و شانزده سال تدر</w:t>
      </w:r>
      <w:r w:rsidR="0023061F">
        <w:rPr>
          <w:rFonts w:hint="cs"/>
          <w:noProof/>
          <w:rtl/>
        </w:rPr>
        <w:t>یس</w:t>
      </w:r>
      <w:r w:rsidR="0023061F">
        <w:rPr>
          <w:noProof/>
          <w:rtl/>
        </w:rPr>
        <w:t xml:space="preserve"> دروس مختلف مهندس</w:t>
      </w:r>
      <w:r w:rsidR="0023061F">
        <w:rPr>
          <w:rFonts w:hint="cs"/>
          <w:noProof/>
          <w:rtl/>
        </w:rPr>
        <w:t>ی،</w:t>
      </w:r>
      <w:r w:rsidR="0023061F">
        <w:rPr>
          <w:noProof/>
          <w:rtl/>
        </w:rPr>
        <w:t xml:space="preserve"> همواره چند سؤال مهم را در ذهن داشتم: مهندس</w:t>
      </w:r>
      <w:r w:rsidR="0023061F">
        <w:rPr>
          <w:rFonts w:hint="cs"/>
          <w:noProof/>
          <w:rtl/>
        </w:rPr>
        <w:t>ی</w:t>
      </w:r>
      <w:r w:rsidR="0023061F">
        <w:rPr>
          <w:noProof/>
          <w:rtl/>
        </w:rPr>
        <w:t xml:space="preserve"> چ</w:t>
      </w:r>
      <w:r w:rsidR="0023061F">
        <w:rPr>
          <w:rFonts w:hint="cs"/>
          <w:noProof/>
          <w:rtl/>
        </w:rPr>
        <w:t>یست؟</w:t>
      </w:r>
      <w:r w:rsidR="0023061F">
        <w:rPr>
          <w:noProof/>
          <w:rtl/>
        </w:rPr>
        <w:t xml:space="preserve"> چگونه م</w:t>
      </w:r>
      <w:r w:rsidR="0023061F">
        <w:rPr>
          <w:rFonts w:hint="cs"/>
          <w:noProof/>
          <w:rtl/>
        </w:rPr>
        <w:t>یتوان</w:t>
      </w:r>
      <w:r w:rsidR="0023061F">
        <w:rPr>
          <w:noProof/>
          <w:rtl/>
        </w:rPr>
        <w:t xml:space="preserve"> اهم</w:t>
      </w:r>
      <w:r w:rsidR="0023061F">
        <w:rPr>
          <w:rFonts w:hint="cs"/>
          <w:noProof/>
          <w:rtl/>
        </w:rPr>
        <w:t>یت</w:t>
      </w:r>
      <w:r w:rsidR="0023061F">
        <w:rPr>
          <w:noProof/>
          <w:rtl/>
        </w:rPr>
        <w:t xml:space="preserve"> آن را برا</w:t>
      </w:r>
      <w:r w:rsidR="0023061F">
        <w:rPr>
          <w:rFonts w:hint="cs"/>
          <w:noProof/>
          <w:rtl/>
        </w:rPr>
        <w:t>ی</w:t>
      </w:r>
      <w:r w:rsidR="0023061F">
        <w:rPr>
          <w:noProof/>
          <w:rtl/>
        </w:rPr>
        <w:t xml:space="preserve"> دانشجو</w:t>
      </w:r>
      <w:r w:rsidR="0023061F">
        <w:rPr>
          <w:rFonts w:hint="cs"/>
          <w:noProof/>
          <w:rtl/>
        </w:rPr>
        <w:t>یان</w:t>
      </w:r>
      <w:r w:rsidR="0023061F">
        <w:rPr>
          <w:noProof/>
          <w:rtl/>
        </w:rPr>
        <w:t xml:space="preserve"> علاقهمند به </w:t>
      </w:r>
      <w:r w:rsidR="0023061F">
        <w:rPr>
          <w:rFonts w:hint="cs"/>
          <w:noProof/>
          <w:rtl/>
        </w:rPr>
        <w:t>یادگیری</w:t>
      </w:r>
      <w:r w:rsidR="0023061F">
        <w:rPr>
          <w:noProof/>
          <w:rtl/>
        </w:rPr>
        <w:t xml:space="preserve"> ا</w:t>
      </w:r>
      <w:r w:rsidR="0023061F">
        <w:rPr>
          <w:rFonts w:hint="cs"/>
          <w:noProof/>
          <w:rtl/>
        </w:rPr>
        <w:t>ین</w:t>
      </w:r>
      <w:r w:rsidR="0023061F">
        <w:rPr>
          <w:noProof/>
          <w:rtl/>
        </w:rPr>
        <w:t xml:space="preserve"> علم جذاب، تب</w:t>
      </w:r>
      <w:r w:rsidR="0023061F">
        <w:rPr>
          <w:rFonts w:hint="cs"/>
          <w:noProof/>
          <w:rtl/>
        </w:rPr>
        <w:t>یین</w:t>
      </w:r>
      <w:r w:rsidR="0023061F">
        <w:rPr>
          <w:noProof/>
          <w:rtl/>
        </w:rPr>
        <w:t xml:space="preserve"> کرد؟ در صورتِ </w:t>
      </w:r>
      <w:r w:rsidR="0023061F">
        <w:rPr>
          <w:rFonts w:hint="cs"/>
          <w:noProof/>
          <w:rtl/>
        </w:rPr>
        <w:t>یافتن</w:t>
      </w:r>
    </w:fldSimple>
    <w:r w:rsidR="0023061F">
      <w:rPr>
        <w:rFonts w:hint="cs"/>
        <w:rtl/>
      </w:rPr>
      <w:t xml:space="preserve"> </w:t>
    </w:r>
  </w:p>
  <w:p w:rsidR="0023061F" w:rsidRDefault="002306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Default="0023061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Pr="004428D0" w:rsidRDefault="00EF5F2D" w:rsidP="00F31E7C">
    <w:pPr>
      <w:pStyle w:val="Header"/>
      <w:rPr>
        <w:rFonts w:cs="B Lotus"/>
        <w:sz w:val="22"/>
        <w:szCs w:val="22"/>
        <w:rtl/>
      </w:rPr>
    </w:pPr>
    <w:r>
      <w:rPr>
        <w:rFonts w:cs="B Lotus"/>
        <w:noProof/>
        <w:sz w:val="22"/>
        <w:szCs w:val="22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3810</wp:posOffset>
              </wp:positionH>
              <wp:positionV relativeFrom="paragraph">
                <wp:posOffset>181610</wp:posOffset>
              </wp:positionV>
              <wp:extent cx="4495800" cy="0"/>
              <wp:effectExtent l="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495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7D0FDD" id="Straight Connector 6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14.3pt" to="354.3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" strokecolor="#5b9bd5 [3204]" strokeweight=".5pt">
              <v:stroke joinstyle="miter"/>
            </v:line>
          </w:pict>
        </mc:Fallback>
      </mc:AlternateContent>
    </w:r>
    <w:r w:rsidR="0023061F" w:rsidRPr="004428D0">
      <w:rPr>
        <w:rFonts w:cs="B Lotus"/>
        <w:sz w:val="22"/>
        <w:szCs w:val="22"/>
      </w:rPr>
      <w:fldChar w:fldCharType="begin"/>
    </w:r>
    <w:r w:rsidR="0023061F" w:rsidRPr="004428D0">
      <w:rPr>
        <w:rFonts w:cs="B Lotus"/>
        <w:sz w:val="22"/>
        <w:szCs w:val="22"/>
      </w:rPr>
      <w:instrText xml:space="preserve"> PAGE   \* MERGEFORMAT </w:instrText>
    </w:r>
    <w:r w:rsidR="0023061F" w:rsidRPr="004428D0">
      <w:rPr>
        <w:rFonts w:cs="B Lotus"/>
        <w:sz w:val="22"/>
        <w:szCs w:val="22"/>
      </w:rPr>
      <w:fldChar w:fldCharType="separate"/>
    </w:r>
    <w:r w:rsidR="004D41BB">
      <w:rPr>
        <w:rFonts w:cs="B Lotus"/>
        <w:noProof/>
        <w:sz w:val="22"/>
        <w:szCs w:val="22"/>
        <w:rtl/>
      </w:rPr>
      <w:t>16</w:t>
    </w:r>
    <w:r w:rsidR="0023061F" w:rsidRPr="004428D0">
      <w:rPr>
        <w:rFonts w:cs="B Lotus"/>
        <w:noProof/>
        <w:sz w:val="22"/>
        <w:szCs w:val="22"/>
      </w:rPr>
      <w:fldChar w:fldCharType="end"/>
    </w:r>
    <w:r w:rsidR="0023061F" w:rsidRPr="004428D0">
      <w:rPr>
        <w:rFonts w:cs="B Lotus" w:hint="cs"/>
        <w:noProof/>
        <w:sz w:val="22"/>
        <w:szCs w:val="22"/>
        <w:rtl/>
      </w:rPr>
      <w:t xml:space="preserve"> </w:t>
    </w:r>
    <w:r w:rsidR="0023061F" w:rsidRPr="004428D0">
      <w:rPr>
        <w:rFonts w:cs="B Lotus" w:hint="cs"/>
        <w:sz w:val="22"/>
        <w:szCs w:val="22"/>
        <w:rtl/>
      </w:rPr>
      <w:t xml:space="preserve">/  </w:t>
    </w:r>
    <w:r w:rsidR="00F31E7C">
      <w:rPr>
        <w:rFonts w:cs="B Lotus" w:hint="cs"/>
        <w:sz w:val="22"/>
        <w:szCs w:val="22"/>
        <w:rtl/>
      </w:rPr>
      <w:t>عنوان کتاب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Pr="00B6470E" w:rsidRDefault="00EF5F2D" w:rsidP="00CE182B">
    <w:pPr>
      <w:pStyle w:val="Header"/>
      <w:bidi w:val="0"/>
      <w:jc w:val="both"/>
      <w:rPr>
        <w:rFonts w:cs="Lotus"/>
        <w:sz w:val="22"/>
        <w:szCs w:val="22"/>
      </w:rPr>
    </w:pPr>
    <w:r>
      <w:rPr>
        <w:rFonts w:cs="B Lotus"/>
        <w:noProof/>
        <w:sz w:val="22"/>
        <w:szCs w:val="22"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F696FE" wp14:editId="5D0B5441">
              <wp:simplePos x="0" y="0"/>
              <wp:positionH relativeFrom="column">
                <wp:posOffset>0</wp:posOffset>
              </wp:positionH>
              <wp:positionV relativeFrom="paragraph">
                <wp:posOffset>183515</wp:posOffset>
              </wp:positionV>
              <wp:extent cx="4495800" cy="0"/>
              <wp:effectExtent l="0" t="0" r="19050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495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4F0816" id="Straight Connector 7" o:spid="_x0000_s1026" style="position:absolute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4.45pt" to="354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" strokecolor="#5b9bd5 [3204]" strokeweight=".5pt">
              <v:stroke joinstyle="miter"/>
            </v:line>
          </w:pict>
        </mc:Fallback>
      </mc:AlternateContent>
    </w:r>
    <w:r w:rsidR="00F31E7C">
      <w:rPr>
        <w:rFonts w:cs="Lotus" w:hint="cs"/>
        <w:sz w:val="22"/>
        <w:szCs w:val="22"/>
        <w:rtl/>
      </w:rPr>
      <w:t>عنوان فصل اول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Default="0023061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Pr="00B6470E" w:rsidRDefault="00EF5F2D" w:rsidP="00B6470E">
    <w:pPr>
      <w:pStyle w:val="Header"/>
      <w:bidi w:val="0"/>
      <w:jc w:val="both"/>
      <w:rPr>
        <w:rFonts w:cs="Lotus"/>
        <w:sz w:val="22"/>
        <w:szCs w:val="22"/>
      </w:rPr>
    </w:pPr>
    <w:r>
      <w:rPr>
        <w:rFonts w:cs="B Lotus"/>
        <w:noProof/>
        <w:sz w:val="22"/>
        <w:szCs w:val="22"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17C8124" wp14:editId="2072E17A">
              <wp:simplePos x="0" y="0"/>
              <wp:positionH relativeFrom="column">
                <wp:posOffset>0</wp:posOffset>
              </wp:positionH>
              <wp:positionV relativeFrom="paragraph">
                <wp:posOffset>208915</wp:posOffset>
              </wp:positionV>
              <wp:extent cx="4495800" cy="0"/>
              <wp:effectExtent l="0" t="0" r="1905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495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BE0F64C" id="Straight Connector 8" o:spid="_x0000_s1026" style="position:absolute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6.45pt" to="354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" strokecolor="#5b9bd5 [3204]" strokeweight=".5pt">
              <v:stroke joinstyle="miter"/>
            </v:line>
          </w:pict>
        </mc:Fallback>
      </mc:AlternateContent>
    </w:r>
    <w:r w:rsidR="00F31E7C">
      <w:rPr>
        <w:rFonts w:cs="Lotus" w:hint="cs"/>
        <w:sz w:val="22"/>
        <w:szCs w:val="22"/>
        <w:rtl/>
      </w:rPr>
      <w:t>عنوان فصل دوم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Pr="00B6470E" w:rsidRDefault="00EF5F2D" w:rsidP="00B6470E">
    <w:pPr>
      <w:pStyle w:val="Header"/>
      <w:bidi w:val="0"/>
      <w:jc w:val="both"/>
      <w:rPr>
        <w:rFonts w:cs="Lotus"/>
        <w:sz w:val="22"/>
        <w:szCs w:val="22"/>
      </w:rPr>
    </w:pPr>
    <w:r>
      <w:rPr>
        <w:rFonts w:cs="B Lotus"/>
        <w:noProof/>
        <w:sz w:val="22"/>
        <w:szCs w:val="22"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7C8124" wp14:editId="2072E17A">
              <wp:simplePos x="0" y="0"/>
              <wp:positionH relativeFrom="column">
                <wp:posOffset>0</wp:posOffset>
              </wp:positionH>
              <wp:positionV relativeFrom="paragraph">
                <wp:posOffset>221615</wp:posOffset>
              </wp:positionV>
              <wp:extent cx="449580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495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4A055B" id="Straight Connector 9" o:spid="_x0000_s1026" style="position:absolute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7.45pt" to="354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" strokecolor="#5b9bd5 [3204]" strokeweight=".5pt">
              <v:stroke joinstyle="miter"/>
            </v:line>
          </w:pict>
        </mc:Fallback>
      </mc:AlternateContent>
    </w:r>
    <w:r w:rsidR="00F31E7C">
      <w:rPr>
        <w:rFonts w:cs="Lotus" w:hint="cs"/>
        <w:noProof/>
        <w:sz w:val="22"/>
        <w:szCs w:val="22"/>
        <w:rtl/>
      </w:rPr>
      <w:t>عنوان فصل سوم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61F" w:rsidRPr="00B6470E" w:rsidRDefault="00B21F5A" w:rsidP="00B6470E">
    <w:pPr>
      <w:pStyle w:val="Header"/>
      <w:bidi w:val="0"/>
      <w:jc w:val="both"/>
      <w:rPr>
        <w:rFonts w:cs="Lotus"/>
        <w:sz w:val="22"/>
        <w:szCs w:val="22"/>
      </w:rPr>
    </w:pPr>
    <w:r>
      <w:rPr>
        <w:rFonts w:cs="B Lotus"/>
        <w:noProof/>
        <w:sz w:val="22"/>
        <w:szCs w:val="22"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68F3711" wp14:editId="6F4087AD">
              <wp:simplePos x="0" y="0"/>
              <wp:positionH relativeFrom="column">
                <wp:posOffset>0</wp:posOffset>
              </wp:positionH>
              <wp:positionV relativeFrom="paragraph">
                <wp:posOffset>215265</wp:posOffset>
              </wp:positionV>
              <wp:extent cx="4495800" cy="0"/>
              <wp:effectExtent l="0" t="0" r="19050" b="190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495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977B1" id="Straight Connector 10" o:spid="_x0000_s1026" style="position:absolute;flip:x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6.95pt" to="354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" strokecolor="#5b9bd5 [3204]" strokeweight=".5pt">
              <v:stroke joinstyle="miter"/>
            </v:line>
          </w:pict>
        </mc:Fallback>
      </mc:AlternateContent>
    </w:r>
    <w:r w:rsidR="00404F37">
      <w:rPr>
        <w:rFonts w:cs="Lotus" w:hint="cs"/>
        <w:noProof/>
        <w:sz w:val="22"/>
        <w:szCs w:val="22"/>
        <w:rtl/>
      </w:rPr>
      <w:t>مراجع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C6E" w:rsidRPr="00B6470E" w:rsidRDefault="00DC1C6E" w:rsidP="00B6470E">
    <w:pPr>
      <w:pStyle w:val="Header"/>
      <w:bidi w:val="0"/>
      <w:jc w:val="both"/>
      <w:rPr>
        <w:rFonts w:cs="Lotus"/>
        <w:sz w:val="22"/>
        <w:szCs w:val="22"/>
      </w:rPr>
    </w:pPr>
    <w:r>
      <w:rPr>
        <w:rFonts w:cs="B Lotus"/>
        <w:noProof/>
        <w:sz w:val="22"/>
        <w:szCs w:val="22"/>
        <w:lang w:bidi="ar-SA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62B9AA2" wp14:editId="71D7F803">
              <wp:simplePos x="0" y="0"/>
              <wp:positionH relativeFrom="column">
                <wp:posOffset>0</wp:posOffset>
              </wp:positionH>
              <wp:positionV relativeFrom="paragraph">
                <wp:posOffset>215265</wp:posOffset>
              </wp:positionV>
              <wp:extent cx="4495800" cy="0"/>
              <wp:effectExtent l="0" t="0" r="190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4495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6F89F7" id="Straight Connector 12" o:spid="_x0000_s1026" style="position:absolute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6.95pt" to="354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" strokecolor="#5b9bd5 [3204]" strokeweight=".5pt">
              <v:stroke joinstyle="miter"/>
            </v:line>
          </w:pict>
        </mc:Fallback>
      </mc:AlternateContent>
    </w:r>
    <w:r>
      <w:rPr>
        <w:rFonts w:cs="Lotus" w:hint="cs"/>
        <w:noProof/>
        <w:sz w:val="22"/>
        <w:szCs w:val="22"/>
        <w:rtl/>
      </w:rPr>
      <w:t>نمايه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1"/>
  </w:num>
  <w:num w:numId="2">
    <w:abstractNumId w:val="17"/>
  </w:num>
  <w:num w:numId="3">
    <w:abstractNumId w:val="14"/>
  </w:num>
  <w:num w:numId="4">
    <w:abstractNumId w:val="20"/>
  </w:num>
  <w:num w:numId="5">
    <w:abstractNumId w:val="12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0"/>
  </w:num>
  <w:num w:numId="18">
    <w:abstractNumId w:val="18"/>
  </w:num>
  <w:num w:numId="19">
    <w:abstractNumId w:val="15"/>
  </w:num>
  <w:num w:numId="20">
    <w:abstractNumId w:val="11"/>
  </w:num>
  <w:num w:numId="21">
    <w:abstractNumId w:val="19"/>
  </w:num>
  <w:num w:numId="22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evenAndOddHeaders/>
  <w:characterSpacingControl w:val="doNotCompress"/>
  <w:hdrShapeDefaults>
    <o:shapedefaults v:ext="edit" spidmax="2049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5CB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16E"/>
    <w:rsid w:val="000237A1"/>
    <w:rsid w:val="00024892"/>
    <w:rsid w:val="0002665C"/>
    <w:rsid w:val="00027FD3"/>
    <w:rsid w:val="00030429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6428"/>
    <w:rsid w:val="00050236"/>
    <w:rsid w:val="00050D3D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4B46"/>
    <w:rsid w:val="001052C7"/>
    <w:rsid w:val="00106234"/>
    <w:rsid w:val="00107281"/>
    <w:rsid w:val="00107677"/>
    <w:rsid w:val="00110810"/>
    <w:rsid w:val="0011103E"/>
    <w:rsid w:val="001125E3"/>
    <w:rsid w:val="0011340E"/>
    <w:rsid w:val="00113A3D"/>
    <w:rsid w:val="00114BEE"/>
    <w:rsid w:val="00115815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80A2F"/>
    <w:rsid w:val="00180CD6"/>
    <w:rsid w:val="00182EF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559"/>
    <w:rsid w:val="001A6659"/>
    <w:rsid w:val="001A73E8"/>
    <w:rsid w:val="001A7639"/>
    <w:rsid w:val="001B1F8C"/>
    <w:rsid w:val="001B2FF8"/>
    <w:rsid w:val="001B34CA"/>
    <w:rsid w:val="001B567A"/>
    <w:rsid w:val="001B5E77"/>
    <w:rsid w:val="001B60E2"/>
    <w:rsid w:val="001B758E"/>
    <w:rsid w:val="001C2BE2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2B1F"/>
    <w:rsid w:val="00202D84"/>
    <w:rsid w:val="00203D83"/>
    <w:rsid w:val="00204C33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25BB"/>
    <w:rsid w:val="0021261B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5C4B"/>
    <w:rsid w:val="00307A5B"/>
    <w:rsid w:val="00312B0C"/>
    <w:rsid w:val="00313065"/>
    <w:rsid w:val="003138B3"/>
    <w:rsid w:val="00313E30"/>
    <w:rsid w:val="003152A6"/>
    <w:rsid w:val="0031591E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A2"/>
    <w:rsid w:val="00340908"/>
    <w:rsid w:val="00340E06"/>
    <w:rsid w:val="0034112E"/>
    <w:rsid w:val="00341DC6"/>
    <w:rsid w:val="00344C59"/>
    <w:rsid w:val="003463FB"/>
    <w:rsid w:val="003474DC"/>
    <w:rsid w:val="00347BD9"/>
    <w:rsid w:val="00350D8A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11D"/>
    <w:rsid w:val="003B5389"/>
    <w:rsid w:val="003B5926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14AF"/>
    <w:rsid w:val="003D21DB"/>
    <w:rsid w:val="003D286C"/>
    <w:rsid w:val="003D2D4D"/>
    <w:rsid w:val="003D500D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4F37"/>
    <w:rsid w:val="004053C4"/>
    <w:rsid w:val="00405520"/>
    <w:rsid w:val="00405728"/>
    <w:rsid w:val="0040713D"/>
    <w:rsid w:val="00407C6F"/>
    <w:rsid w:val="00414DDD"/>
    <w:rsid w:val="00414E79"/>
    <w:rsid w:val="004214A4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5D5"/>
    <w:rsid w:val="00454923"/>
    <w:rsid w:val="00455C61"/>
    <w:rsid w:val="00455E60"/>
    <w:rsid w:val="004569F3"/>
    <w:rsid w:val="00456C13"/>
    <w:rsid w:val="00456CE4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4EB"/>
    <w:rsid w:val="004A6B3C"/>
    <w:rsid w:val="004A76EA"/>
    <w:rsid w:val="004B0301"/>
    <w:rsid w:val="004B0E98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1BB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76AA"/>
    <w:rsid w:val="005200D6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B73"/>
    <w:rsid w:val="00527453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D57"/>
    <w:rsid w:val="00564D4D"/>
    <w:rsid w:val="005658C5"/>
    <w:rsid w:val="0056671D"/>
    <w:rsid w:val="00567C04"/>
    <w:rsid w:val="005713B1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867"/>
    <w:rsid w:val="00593AA6"/>
    <w:rsid w:val="0059404D"/>
    <w:rsid w:val="00594435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7D3"/>
    <w:rsid w:val="005A3065"/>
    <w:rsid w:val="005A3451"/>
    <w:rsid w:val="005A34E5"/>
    <w:rsid w:val="005A43D0"/>
    <w:rsid w:val="005A5A9A"/>
    <w:rsid w:val="005A6297"/>
    <w:rsid w:val="005A6EDD"/>
    <w:rsid w:val="005A7451"/>
    <w:rsid w:val="005A7F69"/>
    <w:rsid w:val="005B04FA"/>
    <w:rsid w:val="005B1C0E"/>
    <w:rsid w:val="005B2D2D"/>
    <w:rsid w:val="005B35BD"/>
    <w:rsid w:val="005B6AAB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DB3"/>
    <w:rsid w:val="005F3D11"/>
    <w:rsid w:val="005F4146"/>
    <w:rsid w:val="005F489C"/>
    <w:rsid w:val="005F5B4D"/>
    <w:rsid w:val="005F64F7"/>
    <w:rsid w:val="005F6A44"/>
    <w:rsid w:val="00600BB7"/>
    <w:rsid w:val="00601826"/>
    <w:rsid w:val="00601DE7"/>
    <w:rsid w:val="00603271"/>
    <w:rsid w:val="006055EC"/>
    <w:rsid w:val="006057B2"/>
    <w:rsid w:val="00605B01"/>
    <w:rsid w:val="00606033"/>
    <w:rsid w:val="006071AC"/>
    <w:rsid w:val="006101C5"/>
    <w:rsid w:val="0061037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0428"/>
    <w:rsid w:val="00631425"/>
    <w:rsid w:val="00634632"/>
    <w:rsid w:val="006353CF"/>
    <w:rsid w:val="0063559F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752"/>
    <w:rsid w:val="006749D1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4DF6"/>
    <w:rsid w:val="0069503A"/>
    <w:rsid w:val="006955B4"/>
    <w:rsid w:val="00696ADA"/>
    <w:rsid w:val="00696F20"/>
    <w:rsid w:val="006B0BF3"/>
    <w:rsid w:val="006B0EEA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D2978"/>
    <w:rsid w:val="006D2F8F"/>
    <w:rsid w:val="006D459A"/>
    <w:rsid w:val="006D45CF"/>
    <w:rsid w:val="006D4741"/>
    <w:rsid w:val="006D53D4"/>
    <w:rsid w:val="006D58BA"/>
    <w:rsid w:val="006E0652"/>
    <w:rsid w:val="006E2618"/>
    <w:rsid w:val="006E2F9B"/>
    <w:rsid w:val="006E3655"/>
    <w:rsid w:val="006E3AEC"/>
    <w:rsid w:val="006E49CC"/>
    <w:rsid w:val="006E51BF"/>
    <w:rsid w:val="006E527C"/>
    <w:rsid w:val="006E6835"/>
    <w:rsid w:val="006E756F"/>
    <w:rsid w:val="006F257A"/>
    <w:rsid w:val="006F553F"/>
    <w:rsid w:val="006F75BC"/>
    <w:rsid w:val="00702B47"/>
    <w:rsid w:val="007033AB"/>
    <w:rsid w:val="007039C1"/>
    <w:rsid w:val="00703AD7"/>
    <w:rsid w:val="00705755"/>
    <w:rsid w:val="00707BBB"/>
    <w:rsid w:val="00712BCF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EDE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2D37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25E0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404E0"/>
    <w:rsid w:val="00840D71"/>
    <w:rsid w:val="008419F4"/>
    <w:rsid w:val="008430A0"/>
    <w:rsid w:val="0084323F"/>
    <w:rsid w:val="00843990"/>
    <w:rsid w:val="00844CC9"/>
    <w:rsid w:val="00844F4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DD"/>
    <w:rsid w:val="0087303F"/>
    <w:rsid w:val="00874D0A"/>
    <w:rsid w:val="00874D72"/>
    <w:rsid w:val="00876396"/>
    <w:rsid w:val="00876A7F"/>
    <w:rsid w:val="008804AC"/>
    <w:rsid w:val="00880A06"/>
    <w:rsid w:val="00880FE3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4A46"/>
    <w:rsid w:val="008E4B19"/>
    <w:rsid w:val="008E4CF6"/>
    <w:rsid w:val="008E4EB8"/>
    <w:rsid w:val="008E5696"/>
    <w:rsid w:val="008E70CE"/>
    <w:rsid w:val="008E7924"/>
    <w:rsid w:val="008F06C1"/>
    <w:rsid w:val="008F0CAC"/>
    <w:rsid w:val="008F1846"/>
    <w:rsid w:val="008F5DB4"/>
    <w:rsid w:val="008F6EA2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A8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E61"/>
    <w:rsid w:val="00977B64"/>
    <w:rsid w:val="00977E46"/>
    <w:rsid w:val="00980ADC"/>
    <w:rsid w:val="009816D2"/>
    <w:rsid w:val="00982063"/>
    <w:rsid w:val="00982BCE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54C8"/>
    <w:rsid w:val="00995F9C"/>
    <w:rsid w:val="009963B8"/>
    <w:rsid w:val="0099669E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F5"/>
    <w:rsid w:val="009E689B"/>
    <w:rsid w:val="009F08D1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0FD"/>
    <w:rsid w:val="00A14E8A"/>
    <w:rsid w:val="00A16085"/>
    <w:rsid w:val="00A164E1"/>
    <w:rsid w:val="00A17E93"/>
    <w:rsid w:val="00A20D10"/>
    <w:rsid w:val="00A21F9E"/>
    <w:rsid w:val="00A22F97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28"/>
    <w:rsid w:val="00A41BB7"/>
    <w:rsid w:val="00A41CD6"/>
    <w:rsid w:val="00A42001"/>
    <w:rsid w:val="00A432BD"/>
    <w:rsid w:val="00A432FA"/>
    <w:rsid w:val="00A441E6"/>
    <w:rsid w:val="00A4506B"/>
    <w:rsid w:val="00A4603D"/>
    <w:rsid w:val="00A46264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DED"/>
    <w:rsid w:val="00A70C4D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B48"/>
    <w:rsid w:val="00AC1075"/>
    <w:rsid w:val="00AC1838"/>
    <w:rsid w:val="00AC1B3A"/>
    <w:rsid w:val="00AC2E8C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E36"/>
    <w:rsid w:val="00B14789"/>
    <w:rsid w:val="00B152F1"/>
    <w:rsid w:val="00B155E3"/>
    <w:rsid w:val="00B21620"/>
    <w:rsid w:val="00B218E1"/>
    <w:rsid w:val="00B21BFA"/>
    <w:rsid w:val="00B21F5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ACD"/>
    <w:rsid w:val="00B43F07"/>
    <w:rsid w:val="00B44A97"/>
    <w:rsid w:val="00B44C95"/>
    <w:rsid w:val="00B462D5"/>
    <w:rsid w:val="00B46B68"/>
    <w:rsid w:val="00B511FE"/>
    <w:rsid w:val="00B52475"/>
    <w:rsid w:val="00B527B9"/>
    <w:rsid w:val="00B528E4"/>
    <w:rsid w:val="00B53570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486"/>
    <w:rsid w:val="00B945C6"/>
    <w:rsid w:val="00B95FC4"/>
    <w:rsid w:val="00B967A9"/>
    <w:rsid w:val="00B9732F"/>
    <w:rsid w:val="00BA0927"/>
    <w:rsid w:val="00BA0EB8"/>
    <w:rsid w:val="00BA1D8C"/>
    <w:rsid w:val="00BA1DA8"/>
    <w:rsid w:val="00BA20EF"/>
    <w:rsid w:val="00BA3153"/>
    <w:rsid w:val="00BA4EC2"/>
    <w:rsid w:val="00BA67E1"/>
    <w:rsid w:val="00BA7B42"/>
    <w:rsid w:val="00BB124F"/>
    <w:rsid w:val="00BB251B"/>
    <w:rsid w:val="00BB657C"/>
    <w:rsid w:val="00BB6A05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E66"/>
    <w:rsid w:val="00BD5411"/>
    <w:rsid w:val="00BD5B0A"/>
    <w:rsid w:val="00BD758D"/>
    <w:rsid w:val="00BE090B"/>
    <w:rsid w:val="00BE24E5"/>
    <w:rsid w:val="00BE2E5E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3FB2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BB3"/>
    <w:rsid w:val="00C34844"/>
    <w:rsid w:val="00C35147"/>
    <w:rsid w:val="00C3598E"/>
    <w:rsid w:val="00C36675"/>
    <w:rsid w:val="00C367E8"/>
    <w:rsid w:val="00C37762"/>
    <w:rsid w:val="00C37B06"/>
    <w:rsid w:val="00C37B8C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29B8"/>
    <w:rsid w:val="00C54717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67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224B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591"/>
    <w:rsid w:val="00CB5B73"/>
    <w:rsid w:val="00CB5B8B"/>
    <w:rsid w:val="00CB65DD"/>
    <w:rsid w:val="00CB70C1"/>
    <w:rsid w:val="00CB71CB"/>
    <w:rsid w:val="00CB7BC0"/>
    <w:rsid w:val="00CC0083"/>
    <w:rsid w:val="00CC0186"/>
    <w:rsid w:val="00CC0E7B"/>
    <w:rsid w:val="00CC189F"/>
    <w:rsid w:val="00CC25FA"/>
    <w:rsid w:val="00CC2D1A"/>
    <w:rsid w:val="00CC5311"/>
    <w:rsid w:val="00CC651F"/>
    <w:rsid w:val="00CD06A6"/>
    <w:rsid w:val="00CD1D0B"/>
    <w:rsid w:val="00CD233D"/>
    <w:rsid w:val="00CD2357"/>
    <w:rsid w:val="00CD32F1"/>
    <w:rsid w:val="00CD6142"/>
    <w:rsid w:val="00CD6353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2164F"/>
    <w:rsid w:val="00D21BAC"/>
    <w:rsid w:val="00D21BF6"/>
    <w:rsid w:val="00D24486"/>
    <w:rsid w:val="00D24E83"/>
    <w:rsid w:val="00D256EB"/>
    <w:rsid w:val="00D261F0"/>
    <w:rsid w:val="00D274E2"/>
    <w:rsid w:val="00D308E1"/>
    <w:rsid w:val="00D3247E"/>
    <w:rsid w:val="00D32DF8"/>
    <w:rsid w:val="00D338A0"/>
    <w:rsid w:val="00D3455A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2348"/>
    <w:rsid w:val="00D53AE7"/>
    <w:rsid w:val="00D54EF4"/>
    <w:rsid w:val="00D551F9"/>
    <w:rsid w:val="00D55C76"/>
    <w:rsid w:val="00D567F0"/>
    <w:rsid w:val="00D56838"/>
    <w:rsid w:val="00D56A0A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29AA"/>
    <w:rsid w:val="00D73065"/>
    <w:rsid w:val="00D73113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2128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B150B"/>
    <w:rsid w:val="00DB1E75"/>
    <w:rsid w:val="00DB37A7"/>
    <w:rsid w:val="00DB465C"/>
    <w:rsid w:val="00DB47F9"/>
    <w:rsid w:val="00DB5CAD"/>
    <w:rsid w:val="00DB6D6E"/>
    <w:rsid w:val="00DB745A"/>
    <w:rsid w:val="00DC12C7"/>
    <w:rsid w:val="00DC14B8"/>
    <w:rsid w:val="00DC1C6E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3D1B"/>
    <w:rsid w:val="00DE40F9"/>
    <w:rsid w:val="00DE4174"/>
    <w:rsid w:val="00DE48CF"/>
    <w:rsid w:val="00DE6273"/>
    <w:rsid w:val="00DE6B3F"/>
    <w:rsid w:val="00DE783D"/>
    <w:rsid w:val="00DF0622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0C9A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20EB"/>
    <w:rsid w:val="00E52E3F"/>
    <w:rsid w:val="00E53672"/>
    <w:rsid w:val="00E5374A"/>
    <w:rsid w:val="00E5467B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5535"/>
    <w:rsid w:val="00EB79E2"/>
    <w:rsid w:val="00EB7A9A"/>
    <w:rsid w:val="00EC0579"/>
    <w:rsid w:val="00EC169D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6C16"/>
    <w:rsid w:val="00EF1849"/>
    <w:rsid w:val="00EF2107"/>
    <w:rsid w:val="00EF27E8"/>
    <w:rsid w:val="00EF30D4"/>
    <w:rsid w:val="00EF35BA"/>
    <w:rsid w:val="00EF4DCB"/>
    <w:rsid w:val="00EF5A57"/>
    <w:rsid w:val="00EF5F2D"/>
    <w:rsid w:val="00EF6849"/>
    <w:rsid w:val="00EF7ED3"/>
    <w:rsid w:val="00F02FB9"/>
    <w:rsid w:val="00F02FF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75E9"/>
    <w:rsid w:val="00F50E10"/>
    <w:rsid w:val="00F50FFD"/>
    <w:rsid w:val="00F51565"/>
    <w:rsid w:val="00F5321A"/>
    <w:rsid w:val="00F536AF"/>
    <w:rsid w:val="00F5444E"/>
    <w:rsid w:val="00F54992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70BEF"/>
    <w:rsid w:val="00F7124E"/>
    <w:rsid w:val="00F7128C"/>
    <w:rsid w:val="00F71598"/>
    <w:rsid w:val="00F71C38"/>
    <w:rsid w:val="00F72A97"/>
    <w:rsid w:val="00F73231"/>
    <w:rsid w:val="00F73800"/>
    <w:rsid w:val="00F746E1"/>
    <w:rsid w:val="00F76701"/>
    <w:rsid w:val="00F76CAA"/>
    <w:rsid w:val="00F77D6A"/>
    <w:rsid w:val="00F82C86"/>
    <w:rsid w:val="00F82DB3"/>
    <w:rsid w:val="00F83A9F"/>
    <w:rsid w:val="00F84166"/>
    <w:rsid w:val="00F84190"/>
    <w:rsid w:val="00F8611A"/>
    <w:rsid w:val="00F86E99"/>
    <w:rsid w:val="00F875B9"/>
    <w:rsid w:val="00F91861"/>
    <w:rsid w:val="00F932A3"/>
    <w:rsid w:val="00F93FD6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667B"/>
    <w:rsid w:val="00FB70DC"/>
    <w:rsid w:val="00FB761E"/>
    <w:rsid w:val="00FB7656"/>
    <w:rsid w:val="00FB7CCA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F6C"/>
    <w:rsid w:val="00FF0760"/>
    <w:rsid w:val="00FF0E07"/>
    <w:rsid w:val="00FF1C73"/>
    <w:rsid w:val="00FF21A4"/>
    <w:rsid w:val="00FF26F5"/>
    <w:rsid w:val="00FF2960"/>
    <w:rsid w:val="00FF374F"/>
    <w:rsid w:val="00FF5531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1"/>
    </o:shapelayout>
  </w:shapeDefaults>
  <w:decimalSymbol w:val="."/>
  <w:listSeparator w:val=","/>
  <w14:docId w14:val="3D7FF16A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D2A"/>
    <w:pPr>
      <w:bidi/>
    </w:pPr>
    <w:rPr>
      <w:rFonts w:cs="B Lotus"/>
      <w:sz w:val="23"/>
      <w:szCs w:val="26"/>
      <w:lang w:bidi="fa-IR"/>
    </w:rPr>
  </w:style>
  <w:style w:type="paragraph" w:styleId="Heading1">
    <w:name w:val="heading 1"/>
    <w:basedOn w:val="Normal"/>
    <w:next w:val="BodyText"/>
    <w:link w:val="Heading1Char"/>
    <w:qFormat/>
    <w:rsid w:val="00966C65"/>
    <w:pPr>
      <w:keepNext/>
      <w:keepLines/>
      <w:spacing w:before="1440" w:after="240"/>
      <w:ind w:left="504" w:hanging="504"/>
      <w:outlineLvl w:val="0"/>
    </w:pPr>
    <w:rPr>
      <w:rFonts w:ascii="Cambria" w:eastAsia="Batang" w:hAnsi="Cambria" w:cs="B Zar"/>
      <w:b/>
      <w:bCs/>
      <w:sz w:val="52"/>
      <w:szCs w:val="52"/>
    </w:rPr>
  </w:style>
  <w:style w:type="paragraph" w:styleId="Heading2">
    <w:name w:val="heading 2"/>
    <w:basedOn w:val="Normal"/>
    <w:next w:val="1stparagraph"/>
    <w:link w:val="Heading2Char"/>
    <w:unhideWhenUsed/>
    <w:qFormat/>
    <w:rsid w:val="00966C65"/>
    <w:pPr>
      <w:keepNext/>
      <w:keepLines/>
      <w:spacing w:before="240" w:after="120"/>
      <w:ind w:left="576" w:hanging="576"/>
      <w:jc w:val="lowKashida"/>
      <w:outlineLvl w:val="1"/>
    </w:pPr>
    <w:rPr>
      <w:rFonts w:ascii="Times New Roman" w:eastAsia="Batang" w:hAnsi="Times New Roman" w:cs="B Zar"/>
      <w:b/>
      <w:bCs/>
      <w:sz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/>
      <w:iCs/>
      <w:sz w:val="22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66C65"/>
    <w:pPr>
      <w:keepNext/>
      <w:keepLines/>
      <w:spacing w:before="40"/>
      <w:outlineLvl w:val="5"/>
    </w:pPr>
    <w:rPr>
      <w:rFonts w:ascii="Times New Roman" w:hAnsi="Times New Roman"/>
      <w:i/>
      <w:iCs/>
      <w:sz w:val="22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66C65"/>
    <w:rPr>
      <w:rFonts w:ascii="Cambria" w:eastAsia="Batang" w:hAnsi="Cambria" w:cs="B Zar"/>
      <w:b/>
      <w:bCs/>
      <w:sz w:val="52"/>
      <w:szCs w:val="52"/>
      <w:lang w:bidi="fa-IR"/>
    </w:rPr>
  </w:style>
  <w:style w:type="character" w:customStyle="1" w:styleId="Heading2Char">
    <w:name w:val="Heading 2 Char"/>
    <w:link w:val="Heading2"/>
    <w:rsid w:val="00966C65"/>
    <w:rPr>
      <w:rFonts w:ascii="Times New Roman" w:eastAsia="Batang" w:hAnsi="Times New Roman" w:cs="B Zar"/>
      <w:b/>
      <w:bCs/>
      <w:sz w:val="24"/>
      <w:szCs w:val="26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contextualSpacing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 w:cs="B Nazani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qFormat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A26DCB"/>
    <w:pPr>
      <w:bidi w:val="0"/>
      <w:spacing w:after="120"/>
      <w:jc w:val="lowKashida"/>
    </w:pPr>
    <w:rPr>
      <w:rFonts w:ascii="Times New Roman" w:eastAsia="Batang" w:hAnsi="Times New Roman"/>
      <w:sz w:val="24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pPr>
      <w:jc w:val="both"/>
    </w:pPr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qFormat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qFormat/>
    <w:rsid w:val="00A26DCB"/>
    <w:pPr>
      <w:spacing w:before="240"/>
    </w:pPr>
  </w:style>
  <w:style w:type="paragraph" w:customStyle="1" w:styleId="Heading2-nonum">
    <w:name w:val="Heading 2-nonum"/>
    <w:basedOn w:val="Heading2"/>
    <w:qFormat/>
    <w:rsid w:val="00A26DCB"/>
  </w:style>
  <w:style w:type="paragraph" w:styleId="Quote">
    <w:name w:val="Quote"/>
    <w:basedOn w:val="Normal"/>
    <w:next w:val="Normal"/>
    <w:link w:val="QuoteChar"/>
    <w:uiPriority w:val="29"/>
    <w:qFormat/>
    <w:rsid w:val="00A26DCB"/>
    <w:pPr>
      <w:spacing w:before="120" w:after="120"/>
      <w:ind w:left="567"/>
      <w:jc w:val="lowKashida"/>
    </w:pPr>
    <w:rPr>
      <w:rFonts w:ascii="Times New Roman" w:eastAsia="Batang" w:hAnsi="Times New Roman"/>
      <w:i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qFormat/>
    <w:rsid w:val="0019471A"/>
    <w:pPr>
      <w:spacing w:after="300"/>
      <w:contextualSpacing/>
      <w:jc w:val="center"/>
    </w:pPr>
    <w:rPr>
      <w:rFonts w:ascii="Cambria" w:hAnsi="Cambria" w:cs="B Zar"/>
      <w:b/>
      <w:bCs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link w:val="Title"/>
    <w:rsid w:val="0019471A"/>
    <w:rPr>
      <w:rFonts w:ascii="Cambria" w:eastAsia="Times New Roman" w:hAnsi="Cambria" w:cs="B Zar"/>
      <w:b/>
      <w:bCs/>
      <w:color w:val="000000"/>
      <w:spacing w:val="5"/>
      <w:kern w:val="28"/>
      <w:sz w:val="48"/>
      <w:szCs w:val="52"/>
    </w:rPr>
  </w:style>
  <w:style w:type="character" w:styleId="Emphasis">
    <w:name w:val="Emphasis"/>
    <w:qFormat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qFormat/>
    <w:rsid w:val="0085061D"/>
    <w:pPr>
      <w:bidi w:val="0"/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qFormat/>
    <w:rsid w:val="00884C6A"/>
    <w:pPr>
      <w:bidi w:val="0"/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TabCaption">
    <w:name w:val="Tab Caption"/>
    <w:basedOn w:val="Normal"/>
    <w:qFormat/>
    <w:rsid w:val="001D0710"/>
    <w:pPr>
      <w:spacing w:before="120" w:line="192" w:lineRule="auto"/>
      <w:jc w:val="center"/>
    </w:pPr>
    <w:rPr>
      <w:rFonts w:ascii="Times New Roman" w:eastAsia="Batang" w:hAnsi="Times New Roman"/>
      <w:b/>
      <w:bCs/>
      <w:szCs w:val="24"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qFormat/>
    <w:rsid w:val="005E01D2"/>
  </w:style>
  <w:style w:type="paragraph" w:customStyle="1" w:styleId="2ndparagraphandothers">
    <w:name w:val="2nd paragraph and others"/>
    <w:basedOn w:val="BodyTextFirstIndent"/>
    <w:qFormat/>
    <w:rsid w:val="005E01D2"/>
  </w:style>
  <w:style w:type="paragraph" w:styleId="Index1">
    <w:name w:val="index 1"/>
    <w:basedOn w:val="Normal"/>
    <w:next w:val="Normal"/>
    <w:autoRedefine/>
    <w:uiPriority w:val="99"/>
    <w:unhideWhenUsed/>
    <w:rsid w:val="000175CB"/>
    <w:pPr>
      <w:ind w:left="230" w:hanging="230"/>
    </w:pPr>
    <w:rPr>
      <w:rFonts w:asciiTheme="minorHAnsi" w:hAnsiTheme="minorHAnsi" w:cs="Times New Roman"/>
      <w:sz w:val="18"/>
      <w:szCs w:val="21"/>
    </w:rPr>
  </w:style>
  <w:style w:type="paragraph" w:styleId="Index2">
    <w:name w:val="index 2"/>
    <w:basedOn w:val="Normal"/>
    <w:next w:val="Normal"/>
    <w:autoRedefine/>
    <w:uiPriority w:val="99"/>
    <w:unhideWhenUsed/>
    <w:rsid w:val="000175CB"/>
    <w:pPr>
      <w:ind w:left="460" w:hanging="230"/>
    </w:pPr>
    <w:rPr>
      <w:rFonts w:asciiTheme="minorHAnsi" w:hAnsiTheme="minorHAnsi" w:cs="Times New Roman"/>
      <w:sz w:val="18"/>
      <w:szCs w:val="21"/>
    </w:rPr>
  </w:style>
  <w:style w:type="paragraph" w:styleId="Index3">
    <w:name w:val="index 3"/>
    <w:basedOn w:val="Normal"/>
    <w:next w:val="Normal"/>
    <w:autoRedefine/>
    <w:uiPriority w:val="99"/>
    <w:unhideWhenUsed/>
    <w:rsid w:val="000175CB"/>
    <w:pPr>
      <w:ind w:left="690" w:hanging="230"/>
    </w:pPr>
    <w:rPr>
      <w:rFonts w:asciiTheme="minorHAnsi" w:hAnsiTheme="minorHAnsi" w:cs="Times New Roman"/>
      <w:sz w:val="18"/>
      <w:szCs w:val="21"/>
    </w:rPr>
  </w:style>
  <w:style w:type="paragraph" w:styleId="Index4">
    <w:name w:val="index 4"/>
    <w:basedOn w:val="Normal"/>
    <w:next w:val="Normal"/>
    <w:autoRedefine/>
    <w:uiPriority w:val="99"/>
    <w:unhideWhenUsed/>
    <w:rsid w:val="000175CB"/>
    <w:pPr>
      <w:ind w:left="920" w:hanging="230"/>
    </w:pPr>
    <w:rPr>
      <w:rFonts w:asciiTheme="minorHAnsi" w:hAnsiTheme="minorHAnsi" w:cs="Times New Roman"/>
      <w:sz w:val="18"/>
      <w:szCs w:val="21"/>
    </w:rPr>
  </w:style>
  <w:style w:type="paragraph" w:styleId="Index5">
    <w:name w:val="index 5"/>
    <w:basedOn w:val="Normal"/>
    <w:next w:val="Normal"/>
    <w:autoRedefine/>
    <w:uiPriority w:val="99"/>
    <w:unhideWhenUsed/>
    <w:rsid w:val="000175CB"/>
    <w:pPr>
      <w:ind w:left="1150" w:hanging="230"/>
    </w:pPr>
    <w:rPr>
      <w:rFonts w:asciiTheme="minorHAnsi" w:hAnsiTheme="minorHAnsi" w:cs="Times New Roman"/>
      <w:sz w:val="18"/>
      <w:szCs w:val="21"/>
    </w:rPr>
  </w:style>
  <w:style w:type="paragraph" w:styleId="Index6">
    <w:name w:val="index 6"/>
    <w:basedOn w:val="Normal"/>
    <w:next w:val="Normal"/>
    <w:autoRedefine/>
    <w:uiPriority w:val="99"/>
    <w:unhideWhenUsed/>
    <w:rsid w:val="000175CB"/>
    <w:pPr>
      <w:ind w:left="1380" w:hanging="230"/>
    </w:pPr>
    <w:rPr>
      <w:rFonts w:asciiTheme="minorHAnsi" w:hAnsiTheme="minorHAnsi" w:cs="Times New Roman"/>
      <w:sz w:val="18"/>
      <w:szCs w:val="21"/>
    </w:rPr>
  </w:style>
  <w:style w:type="paragraph" w:styleId="Index7">
    <w:name w:val="index 7"/>
    <w:basedOn w:val="Normal"/>
    <w:next w:val="Normal"/>
    <w:autoRedefine/>
    <w:uiPriority w:val="99"/>
    <w:unhideWhenUsed/>
    <w:rsid w:val="000175CB"/>
    <w:pPr>
      <w:ind w:left="1610" w:hanging="230"/>
    </w:pPr>
    <w:rPr>
      <w:rFonts w:asciiTheme="minorHAnsi" w:hAnsiTheme="minorHAnsi" w:cs="Times New Roman"/>
      <w:sz w:val="18"/>
      <w:szCs w:val="21"/>
    </w:rPr>
  </w:style>
  <w:style w:type="paragraph" w:styleId="Index8">
    <w:name w:val="index 8"/>
    <w:basedOn w:val="Normal"/>
    <w:next w:val="Normal"/>
    <w:autoRedefine/>
    <w:uiPriority w:val="99"/>
    <w:unhideWhenUsed/>
    <w:rsid w:val="000175CB"/>
    <w:pPr>
      <w:ind w:left="1840" w:hanging="230"/>
    </w:pPr>
    <w:rPr>
      <w:rFonts w:asciiTheme="minorHAnsi" w:hAnsiTheme="minorHAnsi" w:cs="Times New Roman"/>
      <w:sz w:val="18"/>
      <w:szCs w:val="21"/>
    </w:rPr>
  </w:style>
  <w:style w:type="paragraph" w:styleId="Index9">
    <w:name w:val="index 9"/>
    <w:basedOn w:val="Normal"/>
    <w:next w:val="Normal"/>
    <w:autoRedefine/>
    <w:uiPriority w:val="99"/>
    <w:unhideWhenUsed/>
    <w:rsid w:val="000175CB"/>
    <w:pPr>
      <w:ind w:left="2070" w:hanging="230"/>
    </w:pPr>
    <w:rPr>
      <w:rFonts w:asciiTheme="minorHAnsi" w:hAnsiTheme="minorHAnsi" w:cs="Times New Roman"/>
      <w:sz w:val="18"/>
      <w:szCs w:val="21"/>
    </w:rPr>
  </w:style>
  <w:style w:type="paragraph" w:styleId="IndexHeading">
    <w:name w:val="index heading"/>
    <w:basedOn w:val="Normal"/>
    <w:next w:val="Index1"/>
    <w:uiPriority w:val="99"/>
    <w:unhideWhenUsed/>
    <w:rsid w:val="000175CB"/>
    <w:pPr>
      <w:spacing w:before="240" w:after="120"/>
      <w:jc w:val="center"/>
    </w:pPr>
    <w:rPr>
      <w:rFonts w:asciiTheme="minorHAnsi" w:hAnsiTheme="minorHAnsi" w:cs="Times New Roman"/>
      <w:b/>
      <w:bCs/>
      <w:sz w:val="26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eader" Target="header9.xml"/><Relationship Id="rId3" Type="http://schemas.openxmlformats.org/officeDocument/2006/relationships/numbering" Target="numbering.xml"/><Relationship Id="rId21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header" Target="header8.xml"/><Relationship Id="rId2" Type="http://schemas.openxmlformats.org/officeDocument/2006/relationships/customXml" Target="../customXml/item1.xml"/><Relationship Id="rId16" Type="http://schemas.openxmlformats.org/officeDocument/2006/relationships/image" Target="media/image2.png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4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10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22999-3259-48AF-8901-C39A6BCFE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81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4077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Jaf Ghazanfarian</cp:lastModifiedBy>
  <cp:revision>31</cp:revision>
  <cp:lastPrinted>2023-04-23T12:03:00Z</cp:lastPrinted>
  <dcterms:created xsi:type="dcterms:W3CDTF">2023-11-25T18:11:00Z</dcterms:created>
  <dcterms:modified xsi:type="dcterms:W3CDTF">2026-04-26T10:47:00Z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